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039AB7" w14:textId="31D9EC9F" w:rsidR="00B221B8" w:rsidRPr="00EC6097" w:rsidRDefault="00D5574C">
      <w:pPr>
        <w:rPr>
          <w:noProof/>
          <w:lang w:val="uk-UA"/>
        </w:rPr>
      </w:pPr>
      <w:r w:rsidRPr="00EC6097">
        <w:rPr>
          <w:noProof/>
          <w:lang w:val="uk-UA" w:eastAsia="ru-RU"/>
        </w:rPr>
        <w:drawing>
          <wp:inline distT="0" distB="0" distL="0" distR="0" wp14:anchorId="10575094" wp14:editId="00BAF5D1">
            <wp:extent cx="5592445" cy="1243965"/>
            <wp:effectExtent l="0" t="0" r="8255" b="0"/>
            <wp:docPr id="4" name="Рисунок 4" descr="логотип"/>
            <wp:cNvGraphicFramePr/>
            <a:graphic xmlns:a="http://schemas.openxmlformats.org/drawingml/2006/main">
              <a:graphicData uri="http://schemas.openxmlformats.org/drawingml/2006/picture">
                <pic:pic xmlns:pic="http://schemas.openxmlformats.org/drawingml/2006/picture">
                  <pic:nvPicPr>
                    <pic:cNvPr id="4" name="Рисунок 4" descr="логотип"/>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592445" cy="1243965"/>
                    </a:xfrm>
                    <a:prstGeom prst="rect">
                      <a:avLst/>
                    </a:prstGeom>
                    <a:noFill/>
                    <a:ln>
                      <a:noFill/>
                    </a:ln>
                  </pic:spPr>
                </pic:pic>
              </a:graphicData>
            </a:graphic>
          </wp:inline>
        </w:drawing>
      </w:r>
    </w:p>
    <w:p w14:paraId="4253249D" w14:textId="77777777" w:rsidR="001B7669" w:rsidRPr="00EC6097" w:rsidRDefault="001B7669" w:rsidP="001B7669">
      <w:pPr>
        <w:rPr>
          <w:noProof/>
          <w:lang w:val="uk-UA"/>
        </w:rPr>
      </w:pPr>
    </w:p>
    <w:p w14:paraId="0AB0757A" w14:textId="78E50968" w:rsidR="001B7669" w:rsidRPr="00EC6097" w:rsidRDefault="001B7669" w:rsidP="000D6B68">
      <w:pPr>
        <w:tabs>
          <w:tab w:val="left" w:pos="1125"/>
        </w:tabs>
        <w:jc w:val="center"/>
        <w:rPr>
          <w:rFonts w:ascii="Times New Roman" w:hAnsi="Times New Roman" w:cs="Times New Roman"/>
          <w:b/>
          <w:bCs/>
          <w:sz w:val="44"/>
          <w:szCs w:val="44"/>
          <w:lang w:val="uk-UA"/>
        </w:rPr>
      </w:pPr>
      <w:bookmarkStart w:id="0" w:name="_Hlk54159593"/>
      <w:r w:rsidRPr="00EC6097">
        <w:rPr>
          <w:rFonts w:ascii="Times New Roman" w:hAnsi="Times New Roman" w:cs="Times New Roman"/>
          <w:b/>
          <w:bCs/>
          <w:sz w:val="44"/>
          <w:szCs w:val="44"/>
          <w:lang w:val="uk-UA"/>
        </w:rPr>
        <w:t>Одеська обласна організація</w:t>
      </w:r>
    </w:p>
    <w:p w14:paraId="2E978603" w14:textId="77777777" w:rsidR="001B7669" w:rsidRPr="00EC6097" w:rsidRDefault="001B7669" w:rsidP="001B7669">
      <w:pPr>
        <w:tabs>
          <w:tab w:val="left" w:pos="1125"/>
        </w:tabs>
        <w:rPr>
          <w:rFonts w:ascii="Times New Roman" w:hAnsi="Times New Roman" w:cs="Times New Roman"/>
          <w:b/>
          <w:bCs/>
          <w:sz w:val="28"/>
          <w:szCs w:val="28"/>
          <w:lang w:val="uk-UA"/>
        </w:rPr>
      </w:pPr>
    </w:p>
    <w:p w14:paraId="2D92420C" w14:textId="77777777" w:rsidR="000D6B68" w:rsidRPr="00EC6097" w:rsidRDefault="000D6B68" w:rsidP="001B7669">
      <w:pPr>
        <w:tabs>
          <w:tab w:val="left" w:pos="1125"/>
        </w:tabs>
        <w:rPr>
          <w:rFonts w:ascii="Times New Roman" w:hAnsi="Times New Roman" w:cs="Times New Roman"/>
          <w:b/>
          <w:bCs/>
          <w:sz w:val="28"/>
          <w:szCs w:val="28"/>
          <w:lang w:val="uk-UA"/>
        </w:rPr>
      </w:pPr>
    </w:p>
    <w:p w14:paraId="5EFC8E4A" w14:textId="77777777" w:rsidR="000D6B68" w:rsidRPr="00EC6097" w:rsidRDefault="000D6B68" w:rsidP="001B7669">
      <w:pPr>
        <w:tabs>
          <w:tab w:val="left" w:pos="1125"/>
        </w:tabs>
        <w:rPr>
          <w:rFonts w:ascii="Times New Roman" w:hAnsi="Times New Roman" w:cs="Times New Roman"/>
          <w:b/>
          <w:bCs/>
          <w:sz w:val="28"/>
          <w:szCs w:val="28"/>
          <w:lang w:val="uk-UA"/>
        </w:rPr>
      </w:pPr>
    </w:p>
    <w:p w14:paraId="19EB951C" w14:textId="77777777" w:rsidR="000D6B68" w:rsidRPr="00EC6097" w:rsidRDefault="000D6B68" w:rsidP="001B7669">
      <w:pPr>
        <w:tabs>
          <w:tab w:val="left" w:pos="1125"/>
        </w:tabs>
        <w:rPr>
          <w:rFonts w:ascii="Times New Roman" w:hAnsi="Times New Roman" w:cs="Times New Roman"/>
          <w:b/>
          <w:bCs/>
          <w:sz w:val="28"/>
          <w:szCs w:val="28"/>
          <w:lang w:val="uk-UA"/>
        </w:rPr>
      </w:pPr>
    </w:p>
    <w:p w14:paraId="05A6D658" w14:textId="0E7BC363" w:rsidR="000D6B68" w:rsidRPr="00EC6097" w:rsidRDefault="000D6B68" w:rsidP="000D6B68">
      <w:pPr>
        <w:tabs>
          <w:tab w:val="left" w:pos="1125"/>
        </w:tabs>
        <w:jc w:val="center"/>
        <w:rPr>
          <w:b/>
          <w:bCs/>
          <w:sz w:val="36"/>
          <w:szCs w:val="36"/>
          <w:lang w:val="uk-UA"/>
        </w:rPr>
      </w:pPr>
      <w:r w:rsidRPr="00EC6097">
        <w:rPr>
          <w:rFonts w:ascii="Times New Roman" w:eastAsia="Times New Roman" w:hAnsi="Times New Roman" w:cs="Times New Roman"/>
          <w:b/>
          <w:sz w:val="24"/>
          <w:szCs w:val="24"/>
          <w:lang w:val="uk-UA" w:eastAsia="ru-RU"/>
        </w:rPr>
        <w:pict w14:anchorId="6C798F4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298.8pt;height:31.8pt" fillcolor="#369" stroked="f">
            <v:shadow on="t" color="#b2b2b2" opacity="52429f" offset="3pt"/>
            <v:textpath style="font-family:&quot;Times New Roman&quot;;font-size:28pt;v-text-kern:t" trim="t" fitpath="t" string="Інформаційний бюлетень"/>
          </v:shape>
        </w:pict>
      </w:r>
    </w:p>
    <w:p w14:paraId="08BE8C39" w14:textId="77777777" w:rsidR="000D6B68" w:rsidRPr="00EC6097" w:rsidRDefault="000D6B68" w:rsidP="001B7669">
      <w:pPr>
        <w:tabs>
          <w:tab w:val="left" w:pos="1125"/>
        </w:tabs>
        <w:rPr>
          <w:rFonts w:ascii="Times New Roman" w:hAnsi="Times New Roman" w:cs="Times New Roman"/>
          <w:b/>
          <w:bCs/>
          <w:sz w:val="36"/>
          <w:szCs w:val="36"/>
          <w:lang w:val="uk-UA"/>
        </w:rPr>
      </w:pPr>
    </w:p>
    <w:p w14:paraId="05FCFFE1" w14:textId="680E5422" w:rsidR="001B7669" w:rsidRPr="00EC6097" w:rsidRDefault="001B7669" w:rsidP="000D6B68">
      <w:pPr>
        <w:tabs>
          <w:tab w:val="left" w:pos="1125"/>
        </w:tabs>
        <w:jc w:val="center"/>
        <w:rPr>
          <w:rFonts w:ascii="Times New Roman" w:hAnsi="Times New Roman" w:cs="Times New Roman"/>
          <w:b/>
          <w:bCs/>
          <w:sz w:val="40"/>
          <w:szCs w:val="40"/>
          <w:lang w:val="uk-UA"/>
        </w:rPr>
      </w:pPr>
      <w:r w:rsidRPr="00EC6097">
        <w:rPr>
          <w:rFonts w:ascii="Times New Roman" w:hAnsi="Times New Roman" w:cs="Times New Roman"/>
          <w:b/>
          <w:bCs/>
          <w:sz w:val="40"/>
          <w:szCs w:val="40"/>
          <w:lang w:val="uk-UA"/>
        </w:rPr>
        <w:t>№</w:t>
      </w:r>
      <w:r w:rsidR="00290E07" w:rsidRPr="00EC6097">
        <w:rPr>
          <w:rFonts w:ascii="Times New Roman" w:hAnsi="Times New Roman" w:cs="Times New Roman"/>
          <w:b/>
          <w:bCs/>
          <w:sz w:val="40"/>
          <w:szCs w:val="40"/>
          <w:lang w:val="uk-UA"/>
        </w:rPr>
        <w:t xml:space="preserve"> 41</w:t>
      </w:r>
    </w:p>
    <w:p w14:paraId="55F10599" w14:textId="77777777" w:rsidR="001B7669" w:rsidRPr="00EC6097" w:rsidRDefault="001B7669" w:rsidP="001B7669">
      <w:pPr>
        <w:tabs>
          <w:tab w:val="left" w:pos="1125"/>
        </w:tabs>
        <w:rPr>
          <w:rFonts w:ascii="Times New Roman" w:hAnsi="Times New Roman" w:cs="Times New Roman"/>
          <w:b/>
          <w:bCs/>
          <w:sz w:val="36"/>
          <w:szCs w:val="36"/>
          <w:lang w:val="uk-UA"/>
        </w:rPr>
      </w:pPr>
    </w:p>
    <w:p w14:paraId="1A709487" w14:textId="3EC26C17" w:rsidR="001B7669" w:rsidRPr="00EC6097" w:rsidRDefault="003D6581" w:rsidP="000D6B68">
      <w:pPr>
        <w:tabs>
          <w:tab w:val="left" w:pos="1125"/>
        </w:tabs>
        <w:jc w:val="center"/>
        <w:rPr>
          <w:rFonts w:ascii="Times New Roman" w:hAnsi="Times New Roman" w:cs="Times New Roman"/>
          <w:b/>
          <w:bCs/>
          <w:sz w:val="32"/>
          <w:szCs w:val="32"/>
          <w:lang w:val="uk-UA"/>
        </w:rPr>
      </w:pPr>
      <w:r>
        <w:rPr>
          <w:rFonts w:ascii="Times New Roman" w:hAnsi="Times New Roman" w:cs="Times New Roman"/>
          <w:b/>
          <w:bCs/>
          <w:sz w:val="32"/>
          <w:szCs w:val="32"/>
          <w:lang w:val="uk-UA"/>
        </w:rPr>
        <w:t>Грудень</w:t>
      </w:r>
      <w:bookmarkStart w:id="1" w:name="_GoBack"/>
      <w:bookmarkEnd w:id="1"/>
      <w:r w:rsidR="000D6B68" w:rsidRPr="00EC6097">
        <w:rPr>
          <w:rFonts w:ascii="Times New Roman" w:hAnsi="Times New Roman" w:cs="Times New Roman"/>
          <w:b/>
          <w:bCs/>
          <w:sz w:val="32"/>
          <w:szCs w:val="32"/>
          <w:lang w:val="uk-UA"/>
        </w:rPr>
        <w:t xml:space="preserve"> 2020 р.</w:t>
      </w:r>
    </w:p>
    <w:p w14:paraId="6BFEBFA1" w14:textId="6E428312" w:rsidR="00574336" w:rsidRPr="00EC6097" w:rsidRDefault="00574336" w:rsidP="001B7669">
      <w:pPr>
        <w:tabs>
          <w:tab w:val="left" w:pos="1125"/>
        </w:tabs>
        <w:rPr>
          <w:rFonts w:ascii="Times New Roman" w:hAnsi="Times New Roman" w:cs="Times New Roman"/>
          <w:b/>
          <w:bCs/>
          <w:sz w:val="36"/>
          <w:szCs w:val="36"/>
          <w:lang w:val="uk-UA"/>
        </w:rPr>
      </w:pPr>
    </w:p>
    <w:p w14:paraId="08AB3810" w14:textId="2B926E4B" w:rsidR="00D35909" w:rsidRPr="00EC6097" w:rsidRDefault="00D35909" w:rsidP="001B7669">
      <w:pPr>
        <w:tabs>
          <w:tab w:val="left" w:pos="1125"/>
        </w:tabs>
        <w:rPr>
          <w:rFonts w:ascii="Times New Roman" w:hAnsi="Times New Roman" w:cs="Times New Roman"/>
          <w:b/>
          <w:bCs/>
          <w:sz w:val="36"/>
          <w:szCs w:val="36"/>
          <w:lang w:val="uk-UA"/>
        </w:rPr>
      </w:pPr>
    </w:p>
    <w:p w14:paraId="687B42D0" w14:textId="17F5DC65" w:rsidR="00D35909" w:rsidRPr="00EC6097" w:rsidRDefault="00D35909" w:rsidP="000D6B68">
      <w:pPr>
        <w:jc w:val="center"/>
        <w:rPr>
          <w:rFonts w:ascii="Times New Roman" w:hAnsi="Times New Roman" w:cs="Times New Roman"/>
          <w:b/>
          <w:sz w:val="44"/>
          <w:szCs w:val="44"/>
          <w:lang w:val="uk-UA"/>
        </w:rPr>
      </w:pPr>
      <w:r w:rsidRPr="00EC6097">
        <w:rPr>
          <w:rFonts w:ascii="Times New Roman" w:hAnsi="Times New Roman" w:cs="Times New Roman"/>
          <w:b/>
          <w:sz w:val="44"/>
          <w:szCs w:val="44"/>
          <w:lang w:val="uk-UA"/>
        </w:rPr>
        <w:t xml:space="preserve">Дистанційне підвищення кваліфікації </w:t>
      </w:r>
      <w:r w:rsidR="00290E07" w:rsidRPr="00EC6097">
        <w:rPr>
          <w:rFonts w:ascii="Times New Roman" w:hAnsi="Times New Roman" w:cs="Times New Roman"/>
          <w:b/>
          <w:sz w:val="44"/>
          <w:szCs w:val="44"/>
          <w:lang w:val="uk-UA"/>
        </w:rPr>
        <w:t>п</w:t>
      </w:r>
      <w:r w:rsidRPr="00EC6097">
        <w:rPr>
          <w:rFonts w:ascii="Times New Roman" w:hAnsi="Times New Roman" w:cs="Times New Roman"/>
          <w:b/>
          <w:sz w:val="44"/>
          <w:szCs w:val="44"/>
          <w:lang w:val="uk-UA"/>
        </w:rPr>
        <w:t>ед</w:t>
      </w:r>
      <w:r w:rsidR="00290E07" w:rsidRPr="00EC6097">
        <w:rPr>
          <w:rFonts w:ascii="Times New Roman" w:hAnsi="Times New Roman" w:cs="Times New Roman"/>
          <w:b/>
          <w:sz w:val="44"/>
          <w:szCs w:val="44"/>
          <w:lang w:val="uk-UA"/>
        </w:rPr>
        <w:t xml:space="preserve">агогічних </w:t>
      </w:r>
      <w:r w:rsidRPr="00EC6097">
        <w:rPr>
          <w:rFonts w:ascii="Times New Roman" w:hAnsi="Times New Roman" w:cs="Times New Roman"/>
          <w:b/>
          <w:sz w:val="44"/>
          <w:szCs w:val="44"/>
          <w:lang w:val="uk-UA"/>
        </w:rPr>
        <w:t>працівників</w:t>
      </w:r>
    </w:p>
    <w:p w14:paraId="3972BA55" w14:textId="0163122B" w:rsidR="00D35909" w:rsidRPr="00EC6097" w:rsidRDefault="00D35909" w:rsidP="000D6B68">
      <w:pPr>
        <w:rPr>
          <w:lang w:val="uk-UA"/>
        </w:rPr>
      </w:pPr>
    </w:p>
    <w:p w14:paraId="50BCB371" w14:textId="723CDC40" w:rsidR="00D35909" w:rsidRPr="00EC6097" w:rsidRDefault="00D35909" w:rsidP="001B7669">
      <w:pPr>
        <w:tabs>
          <w:tab w:val="left" w:pos="1125"/>
        </w:tabs>
        <w:rPr>
          <w:rFonts w:ascii="Times New Roman" w:hAnsi="Times New Roman" w:cs="Times New Roman"/>
          <w:b/>
          <w:bCs/>
          <w:sz w:val="36"/>
          <w:szCs w:val="36"/>
          <w:lang w:val="uk-UA"/>
        </w:rPr>
      </w:pPr>
    </w:p>
    <w:p w14:paraId="23DA85A1" w14:textId="11452711" w:rsidR="00D35909" w:rsidRPr="00EC6097" w:rsidRDefault="00D35909" w:rsidP="001B7669">
      <w:pPr>
        <w:tabs>
          <w:tab w:val="left" w:pos="1125"/>
        </w:tabs>
        <w:rPr>
          <w:rFonts w:ascii="Times New Roman" w:hAnsi="Times New Roman" w:cs="Times New Roman"/>
          <w:b/>
          <w:bCs/>
          <w:sz w:val="36"/>
          <w:szCs w:val="36"/>
          <w:lang w:val="uk-UA"/>
        </w:rPr>
      </w:pPr>
    </w:p>
    <w:p w14:paraId="24F865C8" w14:textId="686582BE" w:rsidR="00D35909" w:rsidRPr="00EC6097" w:rsidRDefault="00D35909" w:rsidP="001B7669">
      <w:pPr>
        <w:tabs>
          <w:tab w:val="left" w:pos="1125"/>
        </w:tabs>
        <w:rPr>
          <w:rFonts w:ascii="Times New Roman" w:hAnsi="Times New Roman" w:cs="Times New Roman"/>
          <w:b/>
          <w:bCs/>
          <w:sz w:val="36"/>
          <w:szCs w:val="36"/>
          <w:lang w:val="uk-UA"/>
        </w:rPr>
      </w:pPr>
    </w:p>
    <w:p w14:paraId="1955B21B" w14:textId="079E6BB0" w:rsidR="00D35909" w:rsidRPr="00EC6097" w:rsidRDefault="00D35909" w:rsidP="001B7669">
      <w:pPr>
        <w:tabs>
          <w:tab w:val="left" w:pos="1125"/>
        </w:tabs>
        <w:rPr>
          <w:rFonts w:ascii="Times New Roman" w:hAnsi="Times New Roman" w:cs="Times New Roman"/>
          <w:b/>
          <w:bCs/>
          <w:sz w:val="36"/>
          <w:szCs w:val="36"/>
          <w:lang w:val="uk-UA"/>
        </w:rPr>
      </w:pPr>
    </w:p>
    <w:p w14:paraId="6395E30D" w14:textId="083458B2" w:rsidR="00D35909" w:rsidRPr="00EC6097" w:rsidRDefault="00D35909" w:rsidP="001B7669">
      <w:pPr>
        <w:tabs>
          <w:tab w:val="left" w:pos="1125"/>
        </w:tabs>
        <w:rPr>
          <w:b/>
          <w:bCs/>
          <w:sz w:val="36"/>
          <w:szCs w:val="36"/>
          <w:lang w:val="uk-UA"/>
        </w:rPr>
      </w:pPr>
    </w:p>
    <w:p w14:paraId="5B3B5883" w14:textId="0EBF8E1B" w:rsidR="00D35909" w:rsidRPr="00EC6097" w:rsidRDefault="00D35909" w:rsidP="001B7669">
      <w:pPr>
        <w:tabs>
          <w:tab w:val="left" w:pos="1125"/>
        </w:tabs>
        <w:rPr>
          <w:rFonts w:ascii="Times New Roman" w:hAnsi="Times New Roman" w:cs="Times New Roman"/>
          <w:b/>
          <w:bCs/>
          <w:sz w:val="36"/>
          <w:szCs w:val="36"/>
          <w:lang w:val="uk-UA"/>
        </w:rPr>
      </w:pPr>
    </w:p>
    <w:p w14:paraId="215AC2C3" w14:textId="77777777" w:rsidR="00D85F7C" w:rsidRPr="00EC6097" w:rsidRDefault="00D85F7C" w:rsidP="00D35909">
      <w:pPr>
        <w:pBdr>
          <w:bottom w:val="single" w:sz="12" w:space="14" w:color="F2F2F2"/>
        </w:pBdr>
        <w:shd w:val="clear" w:color="auto" w:fill="FFFFFF"/>
        <w:spacing w:before="100" w:beforeAutospacing="1" w:after="300" w:line="450" w:lineRule="atLeast"/>
        <w:outlineLvl w:val="0"/>
        <w:rPr>
          <w:rFonts w:ascii="Times New Roman" w:eastAsia="Times New Roman" w:hAnsi="Times New Roman" w:cs="Times New Roman"/>
          <w:color w:val="2F393E"/>
          <w:kern w:val="36"/>
          <w:sz w:val="35"/>
          <w:szCs w:val="35"/>
          <w:lang w:val="uk-UA" w:eastAsia="ru-RU"/>
        </w:rPr>
      </w:pPr>
      <w:bookmarkStart w:id="2" w:name="_Hlk54698171"/>
    </w:p>
    <w:p w14:paraId="1E653E0E" w14:textId="413CC6E7" w:rsidR="00D35909" w:rsidRPr="00EC6097" w:rsidRDefault="00D35909" w:rsidP="000D6B68">
      <w:pPr>
        <w:jc w:val="center"/>
        <w:rPr>
          <w:rFonts w:ascii="Times New Roman" w:hAnsi="Times New Roman" w:cs="Times New Roman"/>
          <w:b/>
          <w:sz w:val="32"/>
          <w:szCs w:val="32"/>
          <w:lang w:val="uk-UA"/>
        </w:rPr>
      </w:pPr>
      <w:r w:rsidRPr="00EC6097">
        <w:rPr>
          <w:rFonts w:ascii="Times New Roman" w:hAnsi="Times New Roman" w:cs="Times New Roman"/>
          <w:b/>
          <w:sz w:val="32"/>
          <w:szCs w:val="32"/>
          <w:lang w:val="uk-UA"/>
        </w:rPr>
        <w:t xml:space="preserve">Дистанційне підвищення кваліфікації </w:t>
      </w:r>
      <w:proofErr w:type="spellStart"/>
      <w:r w:rsidRPr="00EC6097">
        <w:rPr>
          <w:rFonts w:ascii="Times New Roman" w:hAnsi="Times New Roman" w:cs="Times New Roman"/>
          <w:b/>
          <w:sz w:val="32"/>
          <w:szCs w:val="32"/>
          <w:lang w:val="uk-UA"/>
        </w:rPr>
        <w:t>педпрацівників</w:t>
      </w:r>
      <w:proofErr w:type="spellEnd"/>
    </w:p>
    <w:bookmarkEnd w:id="2"/>
    <w:p w14:paraId="46E05A29" w14:textId="5714ECA4" w:rsidR="00981958" w:rsidRPr="00EC6097" w:rsidRDefault="00352267" w:rsidP="00B54761">
      <w:pPr>
        <w:rPr>
          <w:rFonts w:ascii="Times New Roman" w:hAnsi="Times New Roman" w:cs="Times New Roman"/>
          <w:sz w:val="28"/>
          <w:szCs w:val="28"/>
          <w:lang w:val="uk-UA"/>
        </w:rPr>
      </w:pPr>
      <w:r w:rsidRPr="00EC6097">
        <w:rPr>
          <w:rFonts w:ascii="Times New Roman" w:hAnsi="Times New Roman" w:cs="Times New Roman"/>
          <w:sz w:val="28"/>
          <w:szCs w:val="28"/>
          <w:lang w:val="uk-UA"/>
        </w:rPr>
        <w:t xml:space="preserve"> </w:t>
      </w:r>
      <w:r w:rsidR="00D35909" w:rsidRPr="00EC6097">
        <w:rPr>
          <w:rFonts w:ascii="Times New Roman" w:hAnsi="Times New Roman" w:cs="Times New Roman"/>
          <w:sz w:val="28"/>
          <w:szCs w:val="28"/>
          <w:lang w:val="uk-UA"/>
        </w:rPr>
        <w:t xml:space="preserve"> </w:t>
      </w:r>
      <w:r w:rsidR="00981958" w:rsidRPr="00EC6097">
        <w:rPr>
          <w:rFonts w:ascii="Times New Roman" w:hAnsi="Times New Roman" w:cs="Times New Roman"/>
          <w:sz w:val="28"/>
          <w:szCs w:val="28"/>
          <w:lang w:val="uk-UA"/>
        </w:rPr>
        <w:t>Під дистанційним навчанням розуміється індивідуалізований процес набуття знань, умінь, навичок і способів пізнавальної діяльності людини, який відбувається в основному за опосередкованої взаємодії віддалених один від одного учасників навчального процесу у спеціалізованому середовищі, яке функціонує на базі сучасних психолого-педагогічних та інформаційно-комунікаційних технологій.</w:t>
      </w:r>
    </w:p>
    <w:p w14:paraId="22B90F8E" w14:textId="7266EF5E" w:rsidR="001E60D6" w:rsidRPr="00EC6097" w:rsidRDefault="00352267" w:rsidP="00B54761">
      <w:pPr>
        <w:rPr>
          <w:rFonts w:ascii="Times New Roman" w:hAnsi="Times New Roman" w:cs="Times New Roman"/>
          <w:sz w:val="28"/>
          <w:szCs w:val="28"/>
          <w:lang w:val="uk-UA"/>
        </w:rPr>
      </w:pPr>
      <w:r w:rsidRPr="00EC6097">
        <w:rPr>
          <w:rFonts w:ascii="Times New Roman" w:hAnsi="Times New Roman" w:cs="Times New Roman"/>
          <w:sz w:val="28"/>
          <w:szCs w:val="28"/>
          <w:lang w:val="uk-UA"/>
        </w:rPr>
        <w:t xml:space="preserve"> </w:t>
      </w:r>
      <w:r w:rsidR="00981958" w:rsidRPr="00EC6097">
        <w:rPr>
          <w:rFonts w:ascii="Times New Roman" w:hAnsi="Times New Roman" w:cs="Times New Roman"/>
          <w:sz w:val="28"/>
          <w:szCs w:val="28"/>
          <w:lang w:val="uk-UA"/>
        </w:rPr>
        <w:t xml:space="preserve"> </w:t>
      </w:r>
      <w:r w:rsidR="00D35909" w:rsidRPr="00EC6097">
        <w:rPr>
          <w:rFonts w:ascii="Times New Roman" w:hAnsi="Times New Roman" w:cs="Times New Roman"/>
          <w:sz w:val="28"/>
          <w:szCs w:val="28"/>
          <w:lang w:val="uk-UA"/>
        </w:rPr>
        <w:t>Питання підвищення кваліфікації</w:t>
      </w:r>
      <w:r w:rsidRPr="00EC6097">
        <w:rPr>
          <w:rFonts w:ascii="Times New Roman" w:hAnsi="Times New Roman" w:cs="Times New Roman"/>
          <w:sz w:val="28"/>
          <w:szCs w:val="28"/>
          <w:lang w:val="uk-UA"/>
        </w:rPr>
        <w:t xml:space="preserve"> </w:t>
      </w:r>
      <w:r w:rsidR="00D35909" w:rsidRPr="00EC6097">
        <w:rPr>
          <w:rFonts w:ascii="Times New Roman" w:hAnsi="Times New Roman" w:cs="Times New Roman"/>
          <w:sz w:val="28"/>
          <w:szCs w:val="28"/>
          <w:lang w:val="uk-UA"/>
        </w:rPr>
        <w:t>для педагогічних працівників, які направляються на підвищення кваліфікації,</w:t>
      </w:r>
      <w:r w:rsidRPr="00EC6097">
        <w:rPr>
          <w:rFonts w:ascii="Times New Roman" w:hAnsi="Times New Roman" w:cs="Times New Roman"/>
          <w:sz w:val="28"/>
          <w:szCs w:val="28"/>
          <w:lang w:val="uk-UA"/>
        </w:rPr>
        <w:t xml:space="preserve"> </w:t>
      </w:r>
      <w:r w:rsidR="00D35909" w:rsidRPr="00EC6097">
        <w:rPr>
          <w:rFonts w:ascii="Times New Roman" w:hAnsi="Times New Roman" w:cs="Times New Roman"/>
          <w:sz w:val="28"/>
          <w:szCs w:val="28"/>
          <w:lang w:val="uk-UA"/>
        </w:rPr>
        <w:t>в умовах послаблення карантинних обмежень</w:t>
      </w:r>
      <w:r w:rsidRPr="00EC6097">
        <w:rPr>
          <w:rFonts w:ascii="Times New Roman" w:hAnsi="Times New Roman" w:cs="Times New Roman"/>
          <w:sz w:val="28"/>
          <w:szCs w:val="28"/>
          <w:lang w:val="uk-UA"/>
        </w:rPr>
        <w:t xml:space="preserve"> </w:t>
      </w:r>
      <w:r w:rsidR="00D35909" w:rsidRPr="00EC6097">
        <w:rPr>
          <w:rFonts w:ascii="Times New Roman" w:hAnsi="Times New Roman" w:cs="Times New Roman"/>
          <w:sz w:val="28"/>
          <w:szCs w:val="28"/>
          <w:lang w:val="uk-UA"/>
        </w:rPr>
        <w:t>рекомендовано</w:t>
      </w:r>
      <w:r w:rsidRPr="00EC6097">
        <w:rPr>
          <w:rFonts w:ascii="Times New Roman" w:hAnsi="Times New Roman" w:cs="Times New Roman"/>
          <w:sz w:val="28"/>
          <w:szCs w:val="28"/>
          <w:lang w:val="uk-UA"/>
        </w:rPr>
        <w:t xml:space="preserve"> </w:t>
      </w:r>
      <w:r w:rsidR="00981958" w:rsidRPr="00EC6097">
        <w:rPr>
          <w:rFonts w:ascii="Times New Roman" w:hAnsi="Times New Roman" w:cs="Times New Roman"/>
          <w:sz w:val="28"/>
          <w:szCs w:val="28"/>
          <w:lang w:val="uk-UA"/>
        </w:rPr>
        <w:t xml:space="preserve">Міністерством освіти і науки </w:t>
      </w:r>
      <w:r w:rsidR="00D35909" w:rsidRPr="00EC6097">
        <w:rPr>
          <w:rFonts w:ascii="Times New Roman" w:hAnsi="Times New Roman" w:cs="Times New Roman"/>
          <w:sz w:val="28"/>
          <w:szCs w:val="28"/>
          <w:lang w:val="uk-UA"/>
        </w:rPr>
        <w:t>проводити з використанням дистанційних технологій.</w:t>
      </w:r>
      <w:r w:rsidR="00981958" w:rsidRPr="00EC6097">
        <w:rPr>
          <w:rFonts w:ascii="Times New Roman" w:hAnsi="Times New Roman" w:cs="Times New Roman"/>
          <w:sz w:val="28"/>
          <w:szCs w:val="28"/>
          <w:lang w:val="uk-UA"/>
        </w:rPr>
        <w:t xml:space="preserve"> Типовими програмами підвищення кваліфікації педагогічних працівників передбачено проведення занять за очною</w:t>
      </w:r>
      <w:r w:rsidRPr="00EC6097">
        <w:rPr>
          <w:rFonts w:ascii="Times New Roman" w:hAnsi="Times New Roman" w:cs="Times New Roman"/>
          <w:sz w:val="28"/>
          <w:szCs w:val="28"/>
          <w:lang w:val="uk-UA"/>
        </w:rPr>
        <w:t xml:space="preserve"> </w:t>
      </w:r>
      <w:r w:rsidR="00981958" w:rsidRPr="00EC6097">
        <w:rPr>
          <w:rFonts w:ascii="Times New Roman" w:hAnsi="Times New Roman" w:cs="Times New Roman"/>
          <w:sz w:val="28"/>
          <w:szCs w:val="28"/>
          <w:lang w:val="uk-UA"/>
        </w:rPr>
        <w:t>або очно-дистанційною формами.</w:t>
      </w:r>
      <w:r w:rsidRPr="00EC6097">
        <w:rPr>
          <w:rFonts w:ascii="Times New Roman" w:hAnsi="Times New Roman" w:cs="Times New Roman"/>
          <w:sz w:val="28"/>
          <w:szCs w:val="28"/>
          <w:lang w:val="uk-UA"/>
        </w:rPr>
        <w:t xml:space="preserve"> </w:t>
      </w:r>
    </w:p>
    <w:p w14:paraId="0E3E57F9" w14:textId="1BB370DC" w:rsidR="006E6084" w:rsidRPr="00EC6097" w:rsidRDefault="00352267" w:rsidP="00B54761">
      <w:pPr>
        <w:rPr>
          <w:rFonts w:ascii="Times New Roman" w:hAnsi="Times New Roman" w:cs="Times New Roman"/>
          <w:sz w:val="28"/>
          <w:szCs w:val="28"/>
          <w:lang w:val="uk-UA"/>
        </w:rPr>
      </w:pPr>
      <w:r w:rsidRPr="00EC6097">
        <w:rPr>
          <w:rFonts w:ascii="Times New Roman" w:hAnsi="Times New Roman" w:cs="Times New Roman"/>
          <w:sz w:val="28"/>
          <w:szCs w:val="28"/>
          <w:lang w:val="uk-UA"/>
        </w:rPr>
        <w:t xml:space="preserve"> </w:t>
      </w:r>
      <w:r w:rsidR="006E6084" w:rsidRPr="00EC6097">
        <w:rPr>
          <w:rFonts w:ascii="Times New Roman" w:hAnsi="Times New Roman" w:cs="Times New Roman"/>
          <w:sz w:val="28"/>
          <w:szCs w:val="28"/>
          <w:lang w:val="uk-UA"/>
        </w:rPr>
        <w:t>Пунктом 6 Порядку підвищення кваліфікації педагогічних і науково-педагогічних працівників, затвердженого постановою Кабінету Міністрів України від 21.08.2019 № 800, передбачено, що педагогічні працівники можуть підвищувати кваліфікацію за різними видами і формами, зокрема за дистанційною формою, а також поєднуючи різні форми. </w:t>
      </w:r>
    </w:p>
    <w:p w14:paraId="2FB851D0" w14:textId="102D7707" w:rsidR="006E6084" w:rsidRPr="00EC6097" w:rsidRDefault="00352267" w:rsidP="00B54761">
      <w:pPr>
        <w:rPr>
          <w:rFonts w:ascii="Times New Roman" w:hAnsi="Times New Roman" w:cs="Times New Roman"/>
          <w:sz w:val="28"/>
          <w:szCs w:val="28"/>
          <w:lang w:val="uk-UA"/>
        </w:rPr>
      </w:pPr>
      <w:r w:rsidRPr="00EC6097">
        <w:rPr>
          <w:rFonts w:ascii="Times New Roman" w:hAnsi="Times New Roman" w:cs="Times New Roman"/>
          <w:sz w:val="28"/>
          <w:szCs w:val="28"/>
          <w:lang w:val="uk-UA"/>
        </w:rPr>
        <w:t xml:space="preserve">  </w:t>
      </w:r>
      <w:r w:rsidR="006E6084" w:rsidRPr="00EC6097">
        <w:rPr>
          <w:rFonts w:ascii="Times New Roman" w:hAnsi="Times New Roman" w:cs="Times New Roman"/>
          <w:sz w:val="28"/>
          <w:szCs w:val="28"/>
          <w:lang w:val="uk-UA"/>
        </w:rPr>
        <w:t xml:space="preserve">Листом Міністерства освіти і науки України від 12.06.2020 №1/9-323 щодо проведення підвищення кваліфікації педагогічних працівників </w:t>
      </w:r>
      <w:bookmarkStart w:id="3" w:name="_Hlk54697723"/>
      <w:r w:rsidR="006E6084" w:rsidRPr="00EC6097">
        <w:rPr>
          <w:rFonts w:ascii="Times New Roman" w:hAnsi="Times New Roman" w:cs="Times New Roman"/>
          <w:sz w:val="28"/>
          <w:szCs w:val="28"/>
          <w:lang w:val="uk-UA"/>
        </w:rPr>
        <w:t xml:space="preserve">в умовах послаблення карантинних обмежень </w:t>
      </w:r>
      <w:bookmarkEnd w:id="3"/>
      <w:r w:rsidR="006E6084" w:rsidRPr="00EC6097">
        <w:rPr>
          <w:rFonts w:ascii="Times New Roman" w:hAnsi="Times New Roman" w:cs="Times New Roman"/>
          <w:sz w:val="28"/>
          <w:szCs w:val="28"/>
          <w:lang w:val="uk-UA"/>
        </w:rPr>
        <w:t xml:space="preserve">закладам післядипломної освіти з метою запобігання поширенню </w:t>
      </w:r>
      <w:proofErr w:type="spellStart"/>
      <w:r w:rsidR="006E6084" w:rsidRPr="00EC6097">
        <w:rPr>
          <w:rFonts w:ascii="Times New Roman" w:hAnsi="Times New Roman" w:cs="Times New Roman"/>
          <w:sz w:val="28"/>
          <w:szCs w:val="28"/>
          <w:lang w:val="uk-UA"/>
        </w:rPr>
        <w:t>коронавірусної</w:t>
      </w:r>
      <w:proofErr w:type="spellEnd"/>
      <w:r w:rsidR="006E6084" w:rsidRPr="00EC6097">
        <w:rPr>
          <w:rFonts w:ascii="Times New Roman" w:hAnsi="Times New Roman" w:cs="Times New Roman"/>
          <w:sz w:val="28"/>
          <w:szCs w:val="28"/>
          <w:lang w:val="uk-UA"/>
        </w:rPr>
        <w:t xml:space="preserve"> хвороби рекомендовано проводити семінари, тренінги, конференції з використанням дистанційних технологій.</w:t>
      </w:r>
    </w:p>
    <w:p w14:paraId="47285DDB" w14:textId="36C074CB" w:rsidR="006E6084" w:rsidRPr="00EC6097" w:rsidRDefault="00352267" w:rsidP="00B54761">
      <w:pPr>
        <w:rPr>
          <w:rFonts w:ascii="Times New Roman" w:hAnsi="Times New Roman" w:cs="Times New Roman"/>
          <w:sz w:val="28"/>
          <w:szCs w:val="28"/>
          <w:lang w:val="uk-UA"/>
        </w:rPr>
      </w:pPr>
      <w:r w:rsidRPr="00EC6097">
        <w:rPr>
          <w:rFonts w:ascii="Times New Roman" w:hAnsi="Times New Roman" w:cs="Times New Roman"/>
          <w:sz w:val="28"/>
          <w:szCs w:val="28"/>
          <w:lang w:val="uk-UA"/>
        </w:rPr>
        <w:t xml:space="preserve">  </w:t>
      </w:r>
      <w:r w:rsidR="006E6084" w:rsidRPr="00EC6097">
        <w:rPr>
          <w:rFonts w:ascii="Times New Roman" w:hAnsi="Times New Roman" w:cs="Times New Roman"/>
          <w:sz w:val="28"/>
          <w:szCs w:val="28"/>
          <w:lang w:val="uk-UA"/>
        </w:rPr>
        <w:t>Відповідно</w:t>
      </w:r>
      <w:r w:rsidRPr="00EC6097">
        <w:rPr>
          <w:rFonts w:ascii="Times New Roman" w:hAnsi="Times New Roman" w:cs="Times New Roman"/>
          <w:sz w:val="28"/>
          <w:szCs w:val="28"/>
          <w:lang w:val="uk-UA"/>
        </w:rPr>
        <w:t xml:space="preserve"> </w:t>
      </w:r>
      <w:r w:rsidR="006E6084" w:rsidRPr="00EC6097">
        <w:rPr>
          <w:rFonts w:ascii="Times New Roman" w:hAnsi="Times New Roman" w:cs="Times New Roman"/>
          <w:sz w:val="28"/>
          <w:szCs w:val="28"/>
          <w:lang w:val="uk-UA"/>
        </w:rPr>
        <w:t>до Положення про дистанційне навчання, затвердженого наказом Міністерства освіти і науки України від 25.04.2013 № 466, зі змінами від 08.09.2020 №1115,</w:t>
      </w:r>
      <w:r w:rsidRPr="00EC6097">
        <w:rPr>
          <w:rFonts w:ascii="Times New Roman" w:hAnsi="Times New Roman" w:cs="Times New Roman"/>
          <w:sz w:val="28"/>
          <w:szCs w:val="28"/>
          <w:lang w:val="uk-UA"/>
        </w:rPr>
        <w:t xml:space="preserve"> </w:t>
      </w:r>
      <w:r w:rsidR="00C676E0" w:rsidRPr="00EC6097">
        <w:rPr>
          <w:rFonts w:ascii="Times New Roman" w:hAnsi="Times New Roman" w:cs="Times New Roman"/>
          <w:sz w:val="28"/>
          <w:szCs w:val="28"/>
          <w:lang w:val="uk-UA"/>
        </w:rPr>
        <w:t>яке поширюється на дистанційне навчання у закладах післядипломної освіти або структурних підрозділах</w:t>
      </w:r>
      <w:r w:rsidRPr="00EC6097">
        <w:rPr>
          <w:rFonts w:ascii="Times New Roman" w:hAnsi="Times New Roman" w:cs="Times New Roman"/>
          <w:sz w:val="28"/>
          <w:szCs w:val="28"/>
          <w:lang w:val="uk-UA"/>
        </w:rPr>
        <w:t xml:space="preserve"> </w:t>
      </w:r>
      <w:r w:rsidR="00C676E0" w:rsidRPr="00EC6097">
        <w:rPr>
          <w:rFonts w:ascii="Times New Roman" w:hAnsi="Times New Roman" w:cs="Times New Roman"/>
          <w:sz w:val="28"/>
          <w:szCs w:val="28"/>
          <w:lang w:val="uk-UA"/>
        </w:rPr>
        <w:t xml:space="preserve">закладів вищої освіти, наукових і </w:t>
      </w:r>
      <w:proofErr w:type="spellStart"/>
      <w:r w:rsidR="00C676E0" w:rsidRPr="00EC6097">
        <w:rPr>
          <w:rFonts w:ascii="Times New Roman" w:hAnsi="Times New Roman" w:cs="Times New Roman"/>
          <w:sz w:val="28"/>
          <w:szCs w:val="28"/>
          <w:lang w:val="uk-UA"/>
        </w:rPr>
        <w:t>освітньо</w:t>
      </w:r>
      <w:proofErr w:type="spellEnd"/>
      <w:r w:rsidR="001C553A" w:rsidRPr="00EC6097">
        <w:rPr>
          <w:rFonts w:ascii="Times New Roman" w:hAnsi="Times New Roman" w:cs="Times New Roman"/>
          <w:sz w:val="28"/>
          <w:szCs w:val="28"/>
          <w:lang w:val="uk-UA"/>
        </w:rPr>
        <w:t xml:space="preserve"> </w:t>
      </w:r>
      <w:r w:rsidR="00C676E0" w:rsidRPr="00EC6097">
        <w:rPr>
          <w:rFonts w:ascii="Times New Roman" w:hAnsi="Times New Roman" w:cs="Times New Roman"/>
          <w:sz w:val="28"/>
          <w:szCs w:val="28"/>
          <w:lang w:val="uk-UA"/>
        </w:rPr>
        <w:t>-</w:t>
      </w:r>
      <w:r w:rsidR="001C553A" w:rsidRPr="00EC6097">
        <w:rPr>
          <w:rFonts w:ascii="Times New Roman" w:hAnsi="Times New Roman" w:cs="Times New Roman"/>
          <w:sz w:val="28"/>
          <w:szCs w:val="28"/>
          <w:lang w:val="uk-UA"/>
        </w:rPr>
        <w:t xml:space="preserve"> </w:t>
      </w:r>
      <w:r w:rsidR="00C676E0" w:rsidRPr="00EC6097">
        <w:rPr>
          <w:rFonts w:ascii="Times New Roman" w:hAnsi="Times New Roman" w:cs="Times New Roman"/>
          <w:sz w:val="28"/>
          <w:szCs w:val="28"/>
          <w:lang w:val="uk-UA"/>
        </w:rPr>
        <w:t>наукових установ, що здійснюють післядипломну освіту</w:t>
      </w:r>
      <w:bookmarkStart w:id="4" w:name="_Hlk57277995"/>
      <w:r w:rsidR="0035463E" w:rsidRPr="00EC6097">
        <w:rPr>
          <w:rFonts w:ascii="Times New Roman" w:hAnsi="Times New Roman" w:cs="Times New Roman"/>
          <w:sz w:val="28"/>
          <w:szCs w:val="28"/>
          <w:lang w:val="uk-UA"/>
        </w:rPr>
        <w:t xml:space="preserve"> (додаток 1).</w:t>
      </w:r>
    </w:p>
    <w:bookmarkEnd w:id="4"/>
    <w:p w14:paraId="6B972655" w14:textId="0193F6CD" w:rsidR="00C676E0" w:rsidRPr="00EC6097" w:rsidRDefault="00352267" w:rsidP="00B54761">
      <w:pPr>
        <w:rPr>
          <w:rFonts w:ascii="Times New Roman" w:hAnsi="Times New Roman" w:cs="Times New Roman"/>
          <w:sz w:val="28"/>
          <w:szCs w:val="28"/>
          <w:lang w:val="uk-UA"/>
        </w:rPr>
      </w:pPr>
      <w:r w:rsidRPr="00EC6097">
        <w:rPr>
          <w:rFonts w:ascii="Times New Roman" w:hAnsi="Times New Roman" w:cs="Times New Roman"/>
          <w:sz w:val="28"/>
          <w:szCs w:val="28"/>
          <w:lang w:val="uk-UA"/>
        </w:rPr>
        <w:t xml:space="preserve"> </w:t>
      </w:r>
      <w:r w:rsidR="006E6084" w:rsidRPr="00EC6097">
        <w:rPr>
          <w:rFonts w:ascii="Times New Roman" w:hAnsi="Times New Roman" w:cs="Times New Roman"/>
          <w:sz w:val="28"/>
          <w:szCs w:val="28"/>
          <w:lang w:val="uk-UA"/>
        </w:rPr>
        <w:t>Згідно з пунктом 6 статті 59 закону «Про освіту» порядок підвищення кваліфікації педагогічних працівників, включаючи порядок оплати, умови і порядок визнання результатів підвищення кваліфікації, затверджуються Кабінетом Міністрів України</w:t>
      </w:r>
      <w:r w:rsidR="00C676E0" w:rsidRPr="00EC6097">
        <w:rPr>
          <w:rFonts w:ascii="Times New Roman" w:hAnsi="Times New Roman" w:cs="Times New Roman"/>
          <w:sz w:val="28"/>
          <w:szCs w:val="28"/>
          <w:lang w:val="uk-UA"/>
        </w:rPr>
        <w:t>; з</w:t>
      </w:r>
      <w:r w:rsidRPr="00EC6097">
        <w:rPr>
          <w:rFonts w:ascii="Times New Roman" w:hAnsi="Times New Roman" w:cs="Times New Roman"/>
          <w:sz w:val="28"/>
          <w:szCs w:val="28"/>
          <w:lang w:val="uk-UA"/>
        </w:rPr>
        <w:t xml:space="preserve"> </w:t>
      </w:r>
      <w:r w:rsidR="00C676E0" w:rsidRPr="00EC6097">
        <w:rPr>
          <w:rFonts w:ascii="Times New Roman" w:hAnsi="Times New Roman" w:cs="Times New Roman"/>
          <w:sz w:val="28"/>
          <w:szCs w:val="28"/>
          <w:lang w:val="uk-UA"/>
        </w:rPr>
        <w:t>пунктом 3</w:t>
      </w:r>
      <w:r w:rsidRPr="00EC6097">
        <w:rPr>
          <w:rFonts w:ascii="Times New Roman" w:hAnsi="Times New Roman" w:cs="Times New Roman"/>
          <w:sz w:val="28"/>
          <w:szCs w:val="28"/>
          <w:lang w:val="uk-UA"/>
        </w:rPr>
        <w:t xml:space="preserve"> </w:t>
      </w:r>
      <w:r w:rsidR="00C676E0" w:rsidRPr="00EC6097">
        <w:rPr>
          <w:rFonts w:ascii="Times New Roman" w:hAnsi="Times New Roman" w:cs="Times New Roman"/>
          <w:sz w:val="28"/>
          <w:szCs w:val="28"/>
          <w:lang w:val="uk-UA"/>
        </w:rPr>
        <w:t xml:space="preserve">цієї статті закону педагогічна рада </w:t>
      </w:r>
      <w:r w:rsidR="00C676E0" w:rsidRPr="00EC6097">
        <w:rPr>
          <w:rFonts w:ascii="Times New Roman" w:hAnsi="Times New Roman" w:cs="Times New Roman"/>
          <w:sz w:val="28"/>
          <w:szCs w:val="28"/>
          <w:lang w:val="uk-UA"/>
        </w:rPr>
        <w:lastRenderedPageBreak/>
        <w:t>закладу освіти на основі пропозицій педагогічних працівників затверджує щорічний план підвищення кваліфікації педагогічних працівників з відривом чи без відриву від освітнього процесу.</w:t>
      </w:r>
    </w:p>
    <w:p w14:paraId="3A989DA4" w14:textId="66CF2FC8" w:rsidR="006E6084" w:rsidRPr="00EC6097" w:rsidRDefault="00352267" w:rsidP="00B54761">
      <w:pPr>
        <w:rPr>
          <w:rFonts w:ascii="Times New Roman" w:hAnsi="Times New Roman" w:cs="Times New Roman"/>
          <w:sz w:val="28"/>
          <w:szCs w:val="28"/>
          <w:lang w:val="uk-UA"/>
        </w:rPr>
      </w:pPr>
      <w:r w:rsidRPr="00EC6097">
        <w:rPr>
          <w:rFonts w:ascii="Times New Roman" w:hAnsi="Times New Roman" w:cs="Times New Roman"/>
          <w:sz w:val="28"/>
          <w:szCs w:val="28"/>
          <w:lang w:val="uk-UA"/>
        </w:rPr>
        <w:t xml:space="preserve">  </w:t>
      </w:r>
      <w:r w:rsidR="00E31866" w:rsidRPr="00EC6097">
        <w:rPr>
          <w:rFonts w:ascii="Times New Roman" w:hAnsi="Times New Roman" w:cs="Times New Roman"/>
          <w:sz w:val="28"/>
          <w:szCs w:val="28"/>
          <w:lang w:val="uk-UA"/>
        </w:rPr>
        <w:t>Законом та іншими нормативно-правовими актами не встановлено умови щодо обов’язковості застосування тієї чи іншої форми підвищення кваліфікації, зокрема дистанційної, залежно від проходження процедури підвищення кваліфікації з відривом чи без відриву від освітнього процесу.</w:t>
      </w:r>
    </w:p>
    <w:p w14:paraId="7F843630" w14:textId="16163558" w:rsidR="00D35909" w:rsidRPr="00EC6097" w:rsidRDefault="00352267" w:rsidP="00B54761">
      <w:pPr>
        <w:rPr>
          <w:rFonts w:ascii="Times New Roman" w:hAnsi="Times New Roman" w:cs="Times New Roman"/>
          <w:sz w:val="28"/>
          <w:szCs w:val="28"/>
          <w:lang w:val="uk-UA"/>
        </w:rPr>
      </w:pPr>
      <w:r w:rsidRPr="00EC6097">
        <w:rPr>
          <w:rFonts w:ascii="Times New Roman" w:hAnsi="Times New Roman" w:cs="Times New Roman"/>
          <w:sz w:val="28"/>
          <w:szCs w:val="28"/>
          <w:lang w:val="uk-UA"/>
        </w:rPr>
        <w:t xml:space="preserve">  </w:t>
      </w:r>
      <w:r w:rsidR="00D35909" w:rsidRPr="00EC6097">
        <w:rPr>
          <w:rFonts w:ascii="Times New Roman" w:hAnsi="Times New Roman" w:cs="Times New Roman"/>
          <w:sz w:val="28"/>
          <w:szCs w:val="28"/>
          <w:lang w:val="uk-UA"/>
        </w:rPr>
        <w:t>Статтями 57 та 59 Закону України «Про освіту» педагогічним працівникам гарантовано право на безоплатне підвищення кваліфікації за різними видами і формами, перелік яких не обмежено.</w:t>
      </w:r>
    </w:p>
    <w:p w14:paraId="06F3CE48" w14:textId="05A3120D" w:rsidR="00D35909" w:rsidRPr="00EC6097" w:rsidRDefault="00352267" w:rsidP="00B54761">
      <w:pPr>
        <w:rPr>
          <w:rFonts w:ascii="Times New Roman" w:hAnsi="Times New Roman" w:cs="Times New Roman"/>
          <w:sz w:val="28"/>
          <w:szCs w:val="28"/>
          <w:lang w:val="uk-UA"/>
        </w:rPr>
      </w:pPr>
      <w:r w:rsidRPr="00EC6097">
        <w:rPr>
          <w:rFonts w:ascii="Times New Roman" w:hAnsi="Times New Roman" w:cs="Times New Roman"/>
          <w:sz w:val="28"/>
          <w:szCs w:val="28"/>
          <w:lang w:val="uk-UA"/>
        </w:rPr>
        <w:t xml:space="preserve">  </w:t>
      </w:r>
      <w:r w:rsidR="00D35909" w:rsidRPr="00EC6097">
        <w:rPr>
          <w:rFonts w:ascii="Times New Roman" w:hAnsi="Times New Roman" w:cs="Times New Roman"/>
          <w:sz w:val="28"/>
          <w:szCs w:val="28"/>
          <w:lang w:val="uk-UA"/>
        </w:rPr>
        <w:t>Згідно з пунктом 1 статті 59 закону «Про освіту» заклади освіти, в яких працюють педагогічні працівники, сприяють їхньому професійному розвитку та підвищенню кваліфікації.</w:t>
      </w:r>
    </w:p>
    <w:p w14:paraId="523D5D99" w14:textId="25BBD736" w:rsidR="00D35909" w:rsidRPr="00EC6097" w:rsidRDefault="00352267" w:rsidP="00B54761">
      <w:pPr>
        <w:rPr>
          <w:rFonts w:ascii="Times New Roman" w:hAnsi="Times New Roman" w:cs="Times New Roman"/>
          <w:sz w:val="28"/>
          <w:szCs w:val="28"/>
          <w:lang w:val="uk-UA"/>
        </w:rPr>
      </w:pPr>
      <w:r w:rsidRPr="00EC6097">
        <w:rPr>
          <w:rFonts w:ascii="Times New Roman" w:hAnsi="Times New Roman" w:cs="Times New Roman"/>
          <w:sz w:val="28"/>
          <w:szCs w:val="28"/>
          <w:lang w:val="uk-UA"/>
        </w:rPr>
        <w:t xml:space="preserve"> </w:t>
      </w:r>
      <w:r w:rsidR="00D35909" w:rsidRPr="00EC6097">
        <w:rPr>
          <w:rFonts w:ascii="Times New Roman" w:hAnsi="Times New Roman" w:cs="Times New Roman"/>
          <w:sz w:val="28"/>
          <w:szCs w:val="28"/>
          <w:lang w:val="uk-UA"/>
        </w:rPr>
        <w:t xml:space="preserve"> </w:t>
      </w:r>
      <w:r w:rsidR="00FE00F9" w:rsidRPr="00EC6097">
        <w:rPr>
          <w:rFonts w:ascii="Times New Roman" w:hAnsi="Times New Roman" w:cs="Times New Roman"/>
          <w:sz w:val="28"/>
          <w:szCs w:val="28"/>
          <w:lang w:val="uk-UA"/>
        </w:rPr>
        <w:t>В</w:t>
      </w:r>
      <w:r w:rsidR="00D35909" w:rsidRPr="00EC6097">
        <w:rPr>
          <w:rFonts w:ascii="Times New Roman" w:hAnsi="Times New Roman" w:cs="Times New Roman"/>
          <w:sz w:val="28"/>
          <w:szCs w:val="28"/>
          <w:lang w:val="uk-UA"/>
        </w:rPr>
        <w:t>ідповідно</w:t>
      </w:r>
      <w:r w:rsidRPr="00EC6097">
        <w:rPr>
          <w:rFonts w:ascii="Times New Roman" w:hAnsi="Times New Roman" w:cs="Times New Roman"/>
          <w:sz w:val="28"/>
          <w:szCs w:val="28"/>
          <w:lang w:val="uk-UA"/>
        </w:rPr>
        <w:t xml:space="preserve"> </w:t>
      </w:r>
      <w:r w:rsidR="00342E57" w:rsidRPr="00EC6097">
        <w:rPr>
          <w:rFonts w:ascii="Times New Roman" w:hAnsi="Times New Roman" w:cs="Times New Roman"/>
          <w:sz w:val="28"/>
          <w:szCs w:val="28"/>
          <w:lang w:val="uk-UA"/>
        </w:rPr>
        <w:t>до пунктів 1 та 32 постанови КМУ від 21 серпня 2019 року №800</w:t>
      </w:r>
      <w:r w:rsidRPr="00EC6097">
        <w:rPr>
          <w:rFonts w:ascii="Times New Roman" w:hAnsi="Times New Roman" w:cs="Times New Roman"/>
          <w:sz w:val="28"/>
          <w:szCs w:val="28"/>
          <w:lang w:val="uk-UA"/>
        </w:rPr>
        <w:t xml:space="preserve"> </w:t>
      </w:r>
      <w:r w:rsidR="00342E57" w:rsidRPr="00EC6097">
        <w:rPr>
          <w:rFonts w:ascii="Times New Roman" w:hAnsi="Times New Roman" w:cs="Times New Roman"/>
          <w:sz w:val="28"/>
          <w:szCs w:val="28"/>
          <w:lang w:val="uk-UA"/>
        </w:rPr>
        <w:t>«</w:t>
      </w:r>
      <w:r w:rsidR="00D35909" w:rsidRPr="00EC6097">
        <w:rPr>
          <w:rFonts w:ascii="Times New Roman" w:hAnsi="Times New Roman" w:cs="Times New Roman"/>
          <w:sz w:val="28"/>
          <w:szCs w:val="28"/>
          <w:lang w:val="uk-UA"/>
        </w:rPr>
        <w:t xml:space="preserve">Порядку підвищення кваліфікації педагогічних </w:t>
      </w:r>
      <w:r w:rsidR="00342E57" w:rsidRPr="00EC6097">
        <w:rPr>
          <w:rFonts w:ascii="Times New Roman" w:hAnsi="Times New Roman" w:cs="Times New Roman"/>
          <w:sz w:val="28"/>
          <w:szCs w:val="28"/>
          <w:lang w:val="uk-UA"/>
        </w:rPr>
        <w:t>і науково-педагогічних працівників»</w:t>
      </w:r>
      <w:r w:rsidRPr="00EC6097">
        <w:rPr>
          <w:rFonts w:ascii="Times New Roman" w:hAnsi="Times New Roman" w:cs="Times New Roman"/>
          <w:sz w:val="28"/>
          <w:szCs w:val="28"/>
          <w:lang w:val="uk-UA"/>
        </w:rPr>
        <w:t xml:space="preserve"> </w:t>
      </w:r>
      <w:r w:rsidR="00E31866" w:rsidRPr="00EC6097">
        <w:rPr>
          <w:rFonts w:ascii="Times New Roman" w:hAnsi="Times New Roman" w:cs="Times New Roman"/>
          <w:sz w:val="28"/>
          <w:szCs w:val="28"/>
          <w:lang w:val="uk-UA"/>
        </w:rPr>
        <w:t>п</w:t>
      </w:r>
      <w:r w:rsidR="00FE00F9" w:rsidRPr="00EC6097">
        <w:rPr>
          <w:rFonts w:ascii="Times New Roman" w:hAnsi="Times New Roman" w:cs="Times New Roman"/>
          <w:sz w:val="28"/>
          <w:szCs w:val="28"/>
          <w:lang w:val="uk-UA"/>
        </w:rPr>
        <w:t xml:space="preserve">ідвищення кваліфікації педагогічних та науково-педагогічних працівників закладів освіти </w:t>
      </w:r>
      <w:r w:rsidR="00BE213D" w:rsidRPr="00EC6097">
        <w:rPr>
          <w:rFonts w:ascii="Times New Roman" w:hAnsi="Times New Roman" w:cs="Times New Roman"/>
          <w:sz w:val="28"/>
          <w:szCs w:val="28"/>
          <w:lang w:val="uk-UA"/>
        </w:rPr>
        <w:t xml:space="preserve">і установ </w:t>
      </w:r>
      <w:r w:rsidR="00D35909" w:rsidRPr="00EC6097">
        <w:rPr>
          <w:rFonts w:ascii="Times New Roman" w:hAnsi="Times New Roman" w:cs="Times New Roman"/>
          <w:sz w:val="28"/>
          <w:szCs w:val="28"/>
          <w:lang w:val="uk-UA"/>
        </w:rPr>
        <w:t>забезпечується їх засновниками (або уповноваженими ними органами) та органами управління відповідних закладів освіти з обов’язковим укладанням договору між керівником закладу освіти та з суб’єктом підвищення кваліфікації</w:t>
      </w:r>
      <w:r w:rsidR="00BE213D" w:rsidRPr="00EC6097">
        <w:rPr>
          <w:rFonts w:ascii="Times New Roman" w:hAnsi="Times New Roman" w:cs="Times New Roman"/>
          <w:sz w:val="28"/>
          <w:szCs w:val="28"/>
          <w:lang w:val="uk-UA"/>
        </w:rPr>
        <w:t xml:space="preserve"> із зазначенням джерела фінансування</w:t>
      </w:r>
      <w:r w:rsidR="00D35909" w:rsidRPr="00EC6097">
        <w:rPr>
          <w:rFonts w:ascii="Times New Roman" w:hAnsi="Times New Roman" w:cs="Times New Roman"/>
          <w:sz w:val="28"/>
          <w:szCs w:val="28"/>
          <w:lang w:val="uk-UA"/>
        </w:rPr>
        <w:t>, зокрема ЗПО, рішення щодо підвищення кваліфікації працівника з відривом чи без відриву від освітнього процесу, виходячи з конкретних умов перебігу навчального процесу у закладі освіти, приймає його керівник.</w:t>
      </w:r>
    </w:p>
    <w:p w14:paraId="092CD488" w14:textId="387866AE" w:rsidR="00D35909" w:rsidRPr="00EC6097" w:rsidRDefault="00352267" w:rsidP="00B54761">
      <w:pPr>
        <w:rPr>
          <w:rFonts w:ascii="Times New Roman" w:hAnsi="Times New Roman" w:cs="Times New Roman"/>
          <w:sz w:val="28"/>
          <w:szCs w:val="28"/>
          <w:lang w:val="uk-UA"/>
        </w:rPr>
      </w:pPr>
      <w:r w:rsidRPr="00EC6097">
        <w:rPr>
          <w:rFonts w:ascii="Times New Roman" w:hAnsi="Times New Roman" w:cs="Times New Roman"/>
          <w:sz w:val="28"/>
          <w:szCs w:val="28"/>
          <w:lang w:val="uk-UA"/>
        </w:rPr>
        <w:t xml:space="preserve"> </w:t>
      </w:r>
      <w:r w:rsidR="00D35909" w:rsidRPr="00EC6097">
        <w:rPr>
          <w:rFonts w:ascii="Times New Roman" w:hAnsi="Times New Roman" w:cs="Times New Roman"/>
          <w:sz w:val="28"/>
          <w:szCs w:val="28"/>
          <w:lang w:val="uk-UA"/>
        </w:rPr>
        <w:t>Згідно з пунктом 5 статті 59 закону «Про освіту»</w:t>
      </w:r>
      <w:r w:rsidR="00D05020" w:rsidRPr="00EC6097">
        <w:rPr>
          <w:rFonts w:ascii="Times New Roman" w:hAnsi="Times New Roman" w:cs="Times New Roman"/>
          <w:sz w:val="28"/>
          <w:szCs w:val="28"/>
          <w:lang w:val="uk-UA"/>
        </w:rPr>
        <w:t xml:space="preserve"> та</w:t>
      </w:r>
      <w:r w:rsidRPr="00EC6097">
        <w:rPr>
          <w:rFonts w:ascii="Times New Roman" w:hAnsi="Times New Roman" w:cs="Times New Roman"/>
          <w:sz w:val="28"/>
          <w:szCs w:val="28"/>
          <w:lang w:val="uk-UA"/>
        </w:rPr>
        <w:t xml:space="preserve"> </w:t>
      </w:r>
      <w:r w:rsidR="00D05020" w:rsidRPr="00EC6097">
        <w:rPr>
          <w:rFonts w:ascii="Times New Roman" w:hAnsi="Times New Roman" w:cs="Times New Roman"/>
          <w:sz w:val="28"/>
          <w:szCs w:val="28"/>
          <w:lang w:val="uk-UA"/>
        </w:rPr>
        <w:t>п</w:t>
      </w:r>
      <w:r w:rsidR="00D35909" w:rsidRPr="00EC6097">
        <w:rPr>
          <w:rFonts w:ascii="Times New Roman" w:hAnsi="Times New Roman" w:cs="Times New Roman"/>
          <w:sz w:val="28"/>
          <w:szCs w:val="28"/>
          <w:lang w:val="uk-UA"/>
        </w:rPr>
        <w:t>унктом 35 Порядку № 800 встановлено, що на час підвищення кваліфікації педагогічним працівником відповідно до затвердженого плану з відривом від виробництва (освітнього процесу) в обсязі, визначеному законодавством, за ним зберігається місце роботи (посада) та середня заробітна плата.</w:t>
      </w:r>
    </w:p>
    <w:p w14:paraId="17E218BC" w14:textId="0FFB18A5" w:rsidR="00D35909" w:rsidRPr="00EC6097" w:rsidRDefault="00352267" w:rsidP="00B54761">
      <w:pPr>
        <w:rPr>
          <w:rFonts w:ascii="Times New Roman" w:hAnsi="Times New Roman" w:cs="Times New Roman"/>
          <w:sz w:val="28"/>
          <w:szCs w:val="28"/>
          <w:lang w:val="uk-UA"/>
        </w:rPr>
      </w:pPr>
      <w:r w:rsidRPr="00EC6097">
        <w:rPr>
          <w:rFonts w:ascii="Times New Roman" w:hAnsi="Times New Roman" w:cs="Times New Roman"/>
          <w:sz w:val="28"/>
          <w:szCs w:val="28"/>
          <w:lang w:val="uk-UA"/>
        </w:rPr>
        <w:t xml:space="preserve"> </w:t>
      </w:r>
      <w:r w:rsidR="00D35909" w:rsidRPr="00EC6097">
        <w:rPr>
          <w:rFonts w:ascii="Times New Roman" w:hAnsi="Times New Roman" w:cs="Times New Roman"/>
          <w:sz w:val="28"/>
          <w:szCs w:val="28"/>
          <w:lang w:val="uk-UA"/>
        </w:rPr>
        <w:t xml:space="preserve"> Статтею 122 Кодексу законів про працю України також передбачено, що при направленні працівників для підвищення кваліфікації з відривом від виробництва за ними зберігається місце роботи (посада) і провадяться виплати, передбачені законодавством.</w:t>
      </w:r>
    </w:p>
    <w:p w14:paraId="382A375A" w14:textId="5A541075" w:rsidR="008E36D2" w:rsidRPr="00EC6097" w:rsidRDefault="00352267" w:rsidP="00B54761">
      <w:pPr>
        <w:rPr>
          <w:rFonts w:ascii="Times New Roman" w:hAnsi="Times New Roman" w:cs="Times New Roman"/>
          <w:sz w:val="28"/>
          <w:szCs w:val="28"/>
          <w:lang w:val="uk-UA"/>
        </w:rPr>
      </w:pPr>
      <w:r w:rsidRPr="00EC6097">
        <w:rPr>
          <w:rFonts w:ascii="Times New Roman" w:hAnsi="Times New Roman" w:cs="Times New Roman"/>
          <w:sz w:val="28"/>
          <w:szCs w:val="28"/>
          <w:lang w:val="uk-UA"/>
        </w:rPr>
        <w:t xml:space="preserve"> </w:t>
      </w:r>
      <w:r w:rsidR="00D35909" w:rsidRPr="00EC6097">
        <w:rPr>
          <w:rFonts w:ascii="Times New Roman" w:hAnsi="Times New Roman" w:cs="Times New Roman"/>
          <w:sz w:val="28"/>
          <w:szCs w:val="28"/>
          <w:lang w:val="uk-UA"/>
        </w:rPr>
        <w:t xml:space="preserve"> Для педагогічних працівників, які направляються на підвищення кваліфікації з відривом від освітнього процесу, встановлюються гарантії, передбачені постановою Кабінету Міністрів України від 28.06.1997 № 695 «Про гарантії і компенсації для працівників, які направляються для підвищення кваліфікації, підготовки, перепідготовки, навчання інших </w:t>
      </w:r>
      <w:r w:rsidR="00D35909" w:rsidRPr="00EC6097">
        <w:rPr>
          <w:rFonts w:ascii="Times New Roman" w:hAnsi="Times New Roman" w:cs="Times New Roman"/>
          <w:sz w:val="28"/>
          <w:szCs w:val="28"/>
          <w:lang w:val="uk-UA"/>
        </w:rPr>
        <w:lastRenderedPageBreak/>
        <w:t>професій з відривом від виробництва»</w:t>
      </w:r>
      <w:r w:rsidR="008E36D2" w:rsidRPr="00EC6097">
        <w:rPr>
          <w:rFonts w:ascii="Times New Roman" w:hAnsi="Times New Roman" w:cs="Times New Roman"/>
          <w:sz w:val="28"/>
          <w:szCs w:val="28"/>
          <w:lang w:val="uk-UA"/>
        </w:rPr>
        <w:t xml:space="preserve">, також гарантовано матеріальну компенсацію за проїзд до місця підвищення кваліфікації, проживання, харчування. </w:t>
      </w:r>
    </w:p>
    <w:p w14:paraId="57DBA808" w14:textId="71223529" w:rsidR="00D35909" w:rsidRPr="00EC6097" w:rsidRDefault="00352267" w:rsidP="00B54761">
      <w:pPr>
        <w:rPr>
          <w:rFonts w:ascii="Times New Roman" w:hAnsi="Times New Roman" w:cs="Times New Roman"/>
          <w:sz w:val="28"/>
          <w:szCs w:val="28"/>
          <w:lang w:val="uk-UA"/>
        </w:rPr>
      </w:pPr>
      <w:r w:rsidRPr="00EC6097">
        <w:rPr>
          <w:rFonts w:ascii="Times New Roman" w:hAnsi="Times New Roman" w:cs="Times New Roman"/>
          <w:sz w:val="28"/>
          <w:szCs w:val="28"/>
          <w:lang w:val="uk-UA"/>
        </w:rPr>
        <w:t xml:space="preserve"> </w:t>
      </w:r>
      <w:r w:rsidR="008E36D2" w:rsidRPr="00EC6097">
        <w:rPr>
          <w:rFonts w:ascii="Times New Roman" w:hAnsi="Times New Roman" w:cs="Times New Roman"/>
          <w:sz w:val="28"/>
          <w:szCs w:val="28"/>
          <w:lang w:val="uk-UA"/>
        </w:rPr>
        <w:t>Очевидно, що при дистанційній формі підвищення кваліфікації, коли процес відбувається на одному місці, лише з застосуванням засобу комунікації, відпадає потреба у здійсненні таких виплат.</w:t>
      </w:r>
    </w:p>
    <w:p w14:paraId="614A0604" w14:textId="63E7A6FC" w:rsidR="000A7EB2" w:rsidRPr="00EC6097" w:rsidRDefault="00352267" w:rsidP="00B54761">
      <w:pPr>
        <w:rPr>
          <w:rFonts w:ascii="Times New Roman" w:hAnsi="Times New Roman" w:cs="Times New Roman"/>
          <w:sz w:val="28"/>
          <w:szCs w:val="28"/>
          <w:lang w:val="uk-UA"/>
        </w:rPr>
      </w:pPr>
      <w:r w:rsidRPr="00EC6097">
        <w:rPr>
          <w:rFonts w:ascii="Times New Roman" w:hAnsi="Times New Roman" w:cs="Times New Roman"/>
          <w:sz w:val="28"/>
          <w:szCs w:val="28"/>
          <w:lang w:val="uk-UA"/>
        </w:rPr>
        <w:t xml:space="preserve"> </w:t>
      </w:r>
      <w:r w:rsidR="00D35909" w:rsidRPr="00EC6097">
        <w:rPr>
          <w:rFonts w:ascii="Times New Roman" w:hAnsi="Times New Roman" w:cs="Times New Roman"/>
          <w:sz w:val="28"/>
          <w:szCs w:val="28"/>
          <w:lang w:val="uk-UA"/>
        </w:rPr>
        <w:t xml:space="preserve"> Пунктом 5.3.14 Галузевої угоди між Міністерством освіти і науки України та ЦК Профспілки працівників освіти і науки України на 2016-2020 роки керівникам закладів освіти рекомендовано забезпечити дотримання чинного законодавства щодо надання в повному обсязі гарантій і компенсацій працівникам закладів та установ освіти, які направляються для підвищення кваліфікації.</w:t>
      </w:r>
    </w:p>
    <w:p w14:paraId="4298DDE2" w14:textId="6CB3EAC2" w:rsidR="001C5080" w:rsidRPr="00EC6097" w:rsidRDefault="00352267" w:rsidP="00B54761">
      <w:pPr>
        <w:rPr>
          <w:rFonts w:ascii="Times New Roman" w:hAnsi="Times New Roman" w:cs="Times New Roman"/>
          <w:sz w:val="28"/>
          <w:szCs w:val="28"/>
          <w:lang w:val="uk-UA"/>
        </w:rPr>
      </w:pPr>
      <w:r w:rsidRPr="00EC6097">
        <w:rPr>
          <w:rFonts w:ascii="Times New Roman" w:hAnsi="Times New Roman" w:cs="Times New Roman"/>
          <w:sz w:val="28"/>
          <w:szCs w:val="28"/>
          <w:lang w:val="uk-UA"/>
        </w:rPr>
        <w:t xml:space="preserve">  </w:t>
      </w:r>
      <w:r w:rsidR="001C5080" w:rsidRPr="00EC6097">
        <w:rPr>
          <w:rFonts w:ascii="Times New Roman" w:hAnsi="Times New Roman" w:cs="Times New Roman"/>
          <w:sz w:val="28"/>
          <w:szCs w:val="28"/>
          <w:lang w:val="uk-UA"/>
        </w:rPr>
        <w:t>Щодо організації дистанційного навчання</w:t>
      </w:r>
      <w:r w:rsidRPr="00EC6097">
        <w:rPr>
          <w:rFonts w:ascii="Times New Roman" w:hAnsi="Times New Roman" w:cs="Times New Roman"/>
          <w:sz w:val="28"/>
          <w:szCs w:val="28"/>
          <w:lang w:val="uk-UA"/>
        </w:rPr>
        <w:t xml:space="preserve"> </w:t>
      </w:r>
      <w:r w:rsidR="001C5080" w:rsidRPr="00EC6097">
        <w:rPr>
          <w:rFonts w:ascii="Times New Roman" w:hAnsi="Times New Roman" w:cs="Times New Roman"/>
          <w:sz w:val="28"/>
          <w:szCs w:val="28"/>
          <w:lang w:val="uk-UA"/>
        </w:rPr>
        <w:t>Міністерство освіти і науки України розробило роз'яснювальні листи для керівників місцевих органів управління у сфері освіти, керівників закладів</w:t>
      </w:r>
      <w:r w:rsidRPr="00EC6097">
        <w:rPr>
          <w:rFonts w:ascii="Times New Roman" w:hAnsi="Times New Roman" w:cs="Times New Roman"/>
          <w:sz w:val="28"/>
          <w:szCs w:val="28"/>
          <w:lang w:val="uk-UA"/>
        </w:rPr>
        <w:t xml:space="preserve"> </w:t>
      </w:r>
      <w:r w:rsidR="001C5080" w:rsidRPr="00EC6097">
        <w:rPr>
          <w:rFonts w:ascii="Times New Roman" w:hAnsi="Times New Roman" w:cs="Times New Roman"/>
          <w:sz w:val="28"/>
          <w:szCs w:val="28"/>
          <w:lang w:val="uk-UA"/>
        </w:rPr>
        <w:t>загальної середньої освіти</w:t>
      </w:r>
      <w:r w:rsidRPr="00EC6097">
        <w:rPr>
          <w:rFonts w:ascii="Times New Roman" w:hAnsi="Times New Roman" w:cs="Times New Roman"/>
          <w:sz w:val="28"/>
          <w:szCs w:val="28"/>
          <w:lang w:val="uk-UA"/>
        </w:rPr>
        <w:t xml:space="preserve"> </w:t>
      </w:r>
      <w:r w:rsidR="001C5080" w:rsidRPr="00EC6097">
        <w:rPr>
          <w:rFonts w:ascii="Times New Roman" w:hAnsi="Times New Roman" w:cs="Times New Roman"/>
          <w:sz w:val="28"/>
          <w:szCs w:val="28"/>
          <w:lang w:val="uk-UA"/>
        </w:rPr>
        <w:t xml:space="preserve">(додаток </w:t>
      </w:r>
      <w:r w:rsidR="0035463E" w:rsidRPr="00EC6097">
        <w:rPr>
          <w:rFonts w:ascii="Times New Roman" w:hAnsi="Times New Roman" w:cs="Times New Roman"/>
          <w:sz w:val="28"/>
          <w:szCs w:val="28"/>
          <w:lang w:val="uk-UA"/>
        </w:rPr>
        <w:t>2</w:t>
      </w:r>
      <w:r w:rsidR="001C5080" w:rsidRPr="00EC6097">
        <w:rPr>
          <w:rFonts w:ascii="Times New Roman" w:hAnsi="Times New Roman" w:cs="Times New Roman"/>
          <w:sz w:val="28"/>
          <w:szCs w:val="28"/>
          <w:lang w:val="uk-UA"/>
        </w:rPr>
        <w:t>).</w:t>
      </w:r>
    </w:p>
    <w:p w14:paraId="71233EFF" w14:textId="77777777" w:rsidR="001C5080" w:rsidRPr="00EC6097" w:rsidRDefault="001C5080" w:rsidP="00B54761">
      <w:pPr>
        <w:rPr>
          <w:rFonts w:ascii="Times New Roman" w:hAnsi="Times New Roman" w:cs="Times New Roman"/>
          <w:sz w:val="28"/>
          <w:szCs w:val="28"/>
          <w:lang w:val="uk-UA"/>
        </w:rPr>
      </w:pPr>
    </w:p>
    <w:p w14:paraId="603B29B7" w14:textId="42BDB919" w:rsidR="000A7EB2" w:rsidRPr="00EC6097" w:rsidRDefault="00352267" w:rsidP="00B54761">
      <w:pPr>
        <w:rPr>
          <w:rFonts w:ascii="Times New Roman" w:hAnsi="Times New Roman" w:cs="Times New Roman"/>
          <w:b/>
          <w:bCs/>
          <w:sz w:val="28"/>
          <w:szCs w:val="28"/>
          <w:lang w:val="uk-UA"/>
        </w:rPr>
      </w:pPr>
      <w:r w:rsidRPr="00EC6097">
        <w:rPr>
          <w:rFonts w:ascii="Times New Roman" w:hAnsi="Times New Roman" w:cs="Times New Roman"/>
          <w:b/>
          <w:bCs/>
          <w:sz w:val="28"/>
          <w:szCs w:val="28"/>
          <w:lang w:val="uk-UA"/>
        </w:rPr>
        <w:t xml:space="preserve">  </w:t>
      </w:r>
      <w:r w:rsidR="000A7EB2" w:rsidRPr="00EC6097">
        <w:rPr>
          <w:rFonts w:ascii="Times New Roman" w:hAnsi="Times New Roman" w:cs="Times New Roman"/>
          <w:b/>
          <w:bCs/>
          <w:sz w:val="28"/>
          <w:szCs w:val="28"/>
          <w:lang w:val="uk-UA"/>
        </w:rPr>
        <w:t>Дистанційне підвищення кваліфікації</w:t>
      </w:r>
      <w:r w:rsidRPr="00EC6097">
        <w:rPr>
          <w:rFonts w:ascii="Times New Roman" w:hAnsi="Times New Roman" w:cs="Times New Roman"/>
          <w:b/>
          <w:bCs/>
          <w:sz w:val="28"/>
          <w:szCs w:val="28"/>
          <w:lang w:val="uk-UA"/>
        </w:rPr>
        <w:t xml:space="preserve"> педагогів за рахунок відпустки</w:t>
      </w:r>
      <w:r w:rsidR="000A7EB2" w:rsidRPr="00EC6097">
        <w:rPr>
          <w:rFonts w:ascii="Times New Roman" w:hAnsi="Times New Roman" w:cs="Times New Roman"/>
          <w:b/>
          <w:bCs/>
          <w:sz w:val="28"/>
          <w:szCs w:val="28"/>
          <w:lang w:val="uk-UA"/>
        </w:rPr>
        <w:t xml:space="preserve"> є</w:t>
      </w:r>
      <w:r w:rsidRPr="00EC6097">
        <w:rPr>
          <w:rFonts w:ascii="Times New Roman" w:hAnsi="Times New Roman" w:cs="Times New Roman"/>
          <w:b/>
          <w:bCs/>
          <w:sz w:val="28"/>
          <w:szCs w:val="28"/>
          <w:lang w:val="uk-UA"/>
        </w:rPr>
        <w:t xml:space="preserve"> </w:t>
      </w:r>
      <w:r w:rsidR="000A7EB2" w:rsidRPr="00EC6097">
        <w:rPr>
          <w:rFonts w:ascii="Times New Roman" w:hAnsi="Times New Roman" w:cs="Times New Roman"/>
          <w:b/>
          <w:bCs/>
          <w:sz w:val="28"/>
          <w:szCs w:val="28"/>
          <w:lang w:val="uk-UA"/>
        </w:rPr>
        <w:t>неприпустимим</w:t>
      </w:r>
    </w:p>
    <w:p w14:paraId="7759E667" w14:textId="14BA4F2C" w:rsidR="001274CF" w:rsidRPr="00EC6097" w:rsidRDefault="00352267" w:rsidP="00B54761">
      <w:pPr>
        <w:rPr>
          <w:rFonts w:ascii="Times New Roman" w:hAnsi="Times New Roman" w:cs="Times New Roman"/>
          <w:sz w:val="28"/>
          <w:szCs w:val="28"/>
          <w:lang w:val="uk-UA"/>
        </w:rPr>
      </w:pPr>
      <w:r w:rsidRPr="00EC6097">
        <w:rPr>
          <w:rFonts w:ascii="Times New Roman" w:hAnsi="Times New Roman" w:cs="Times New Roman"/>
          <w:sz w:val="28"/>
          <w:szCs w:val="28"/>
          <w:lang w:val="uk-UA"/>
        </w:rPr>
        <w:t xml:space="preserve"> </w:t>
      </w:r>
      <w:r w:rsidR="000A7EB2" w:rsidRPr="00EC6097">
        <w:rPr>
          <w:rFonts w:ascii="Times New Roman" w:hAnsi="Times New Roman" w:cs="Times New Roman"/>
          <w:sz w:val="28"/>
          <w:szCs w:val="28"/>
          <w:lang w:val="uk-UA"/>
        </w:rPr>
        <w:t xml:space="preserve"> </w:t>
      </w:r>
      <w:r w:rsidR="001274CF" w:rsidRPr="00EC6097">
        <w:rPr>
          <w:rFonts w:ascii="Times New Roman" w:hAnsi="Times New Roman" w:cs="Times New Roman"/>
          <w:sz w:val="28"/>
          <w:szCs w:val="28"/>
          <w:lang w:val="uk-UA"/>
        </w:rPr>
        <w:t>Згідно з Законом України «Про відпустки» відпустки надаються працівникам для відновлення працездатності, зміцнення здоров'я, а також для виховання дітей, задоволення власних життєво важливих потреб та інтересів, всебічного розвитку особи.</w:t>
      </w:r>
    </w:p>
    <w:p w14:paraId="58798F69" w14:textId="7340044F" w:rsidR="001274CF" w:rsidRPr="00EC6097" w:rsidRDefault="00352267" w:rsidP="00B54761">
      <w:pPr>
        <w:rPr>
          <w:rFonts w:ascii="Times New Roman" w:hAnsi="Times New Roman" w:cs="Times New Roman"/>
          <w:sz w:val="28"/>
          <w:szCs w:val="28"/>
          <w:lang w:val="uk-UA"/>
        </w:rPr>
      </w:pPr>
      <w:r w:rsidRPr="00EC6097">
        <w:rPr>
          <w:rFonts w:ascii="Times New Roman" w:hAnsi="Times New Roman" w:cs="Times New Roman"/>
          <w:sz w:val="28"/>
          <w:szCs w:val="28"/>
          <w:lang w:val="uk-UA"/>
        </w:rPr>
        <w:t xml:space="preserve">  </w:t>
      </w:r>
      <w:r w:rsidR="001274CF" w:rsidRPr="00EC6097">
        <w:rPr>
          <w:rFonts w:ascii="Times New Roman" w:hAnsi="Times New Roman" w:cs="Times New Roman"/>
          <w:sz w:val="28"/>
          <w:szCs w:val="28"/>
          <w:lang w:val="uk-UA"/>
        </w:rPr>
        <w:t>Право на відпустки забезпечується гарантованим наданням відпустки визначеної тривалості із збереженням на її період місця роботи (посади), заробітної плати (допомоги) у випадках, передбачених цим Законом.</w:t>
      </w:r>
    </w:p>
    <w:p w14:paraId="4A7F9798" w14:textId="5C05B622" w:rsidR="001274CF" w:rsidRPr="00EC6097" w:rsidRDefault="00352267" w:rsidP="00B54761">
      <w:pPr>
        <w:rPr>
          <w:rFonts w:ascii="Times New Roman" w:hAnsi="Times New Roman" w:cs="Times New Roman"/>
          <w:sz w:val="28"/>
          <w:szCs w:val="28"/>
          <w:lang w:val="uk-UA"/>
        </w:rPr>
      </w:pPr>
      <w:r w:rsidRPr="00EC6097">
        <w:rPr>
          <w:rFonts w:ascii="Times New Roman" w:hAnsi="Times New Roman" w:cs="Times New Roman"/>
          <w:sz w:val="28"/>
          <w:szCs w:val="28"/>
          <w:lang w:val="uk-UA"/>
        </w:rPr>
        <w:t xml:space="preserve"> </w:t>
      </w:r>
      <w:r w:rsidR="001C553A" w:rsidRPr="00EC6097">
        <w:rPr>
          <w:rFonts w:ascii="Times New Roman" w:hAnsi="Times New Roman" w:cs="Times New Roman"/>
          <w:sz w:val="28"/>
          <w:szCs w:val="28"/>
          <w:lang w:val="uk-UA"/>
        </w:rPr>
        <w:t xml:space="preserve"> </w:t>
      </w:r>
      <w:r w:rsidR="001274CF" w:rsidRPr="00EC6097">
        <w:rPr>
          <w:rFonts w:ascii="Times New Roman" w:hAnsi="Times New Roman" w:cs="Times New Roman"/>
          <w:sz w:val="28"/>
          <w:szCs w:val="28"/>
          <w:lang w:val="uk-UA"/>
        </w:rPr>
        <w:t>Згідно з частиною четвертою статті 11 закону у разі перенесення щорічної відпустки новий термін її надання встановлюється за згодою між працівником і власником або уповноваженим ним органом. Якщо причини, що зумовили перенесення відпустки на інший період, настали під час її використання, то невикористана частина щорічної відпустки надається після закінчення дії причин, які її перервали, або за згодою сторін переноситься на інший період з додержанням вимог статті 12 цього Закону.</w:t>
      </w:r>
    </w:p>
    <w:p w14:paraId="1BE78401" w14:textId="28035D7D" w:rsidR="001274CF" w:rsidRPr="00EC6097" w:rsidRDefault="00352267" w:rsidP="00B54761">
      <w:pPr>
        <w:rPr>
          <w:rFonts w:ascii="Times New Roman" w:hAnsi="Times New Roman" w:cs="Times New Roman"/>
          <w:sz w:val="28"/>
          <w:szCs w:val="28"/>
          <w:lang w:val="uk-UA"/>
        </w:rPr>
      </w:pPr>
      <w:r w:rsidRPr="00EC6097">
        <w:rPr>
          <w:rFonts w:ascii="Times New Roman" w:hAnsi="Times New Roman" w:cs="Times New Roman"/>
          <w:sz w:val="28"/>
          <w:szCs w:val="28"/>
          <w:lang w:val="uk-UA"/>
        </w:rPr>
        <w:t xml:space="preserve"> </w:t>
      </w:r>
      <w:r w:rsidR="001274CF" w:rsidRPr="00EC6097">
        <w:rPr>
          <w:rFonts w:ascii="Times New Roman" w:hAnsi="Times New Roman" w:cs="Times New Roman"/>
          <w:sz w:val="28"/>
          <w:szCs w:val="28"/>
          <w:lang w:val="uk-UA"/>
        </w:rPr>
        <w:t>Статтею 12 закону передбачено, що щорічну відпустку на прохання працівника може бути поділено на частини будь-якої тривалості за умови, що основна безперервна її частина становитиме не менше 14 календарних днів.</w:t>
      </w:r>
    </w:p>
    <w:p w14:paraId="1BBFCF6A" w14:textId="6A74230A" w:rsidR="001274CF" w:rsidRPr="00EC6097" w:rsidRDefault="00352267" w:rsidP="00B54761">
      <w:pPr>
        <w:rPr>
          <w:rFonts w:ascii="Times New Roman" w:hAnsi="Times New Roman" w:cs="Times New Roman"/>
          <w:sz w:val="28"/>
          <w:szCs w:val="28"/>
          <w:lang w:val="uk-UA"/>
        </w:rPr>
      </w:pPr>
      <w:r w:rsidRPr="00EC6097">
        <w:rPr>
          <w:rFonts w:ascii="Times New Roman" w:hAnsi="Times New Roman" w:cs="Times New Roman"/>
          <w:sz w:val="28"/>
          <w:szCs w:val="28"/>
          <w:lang w:val="uk-UA"/>
        </w:rPr>
        <w:lastRenderedPageBreak/>
        <w:t xml:space="preserve"> </w:t>
      </w:r>
      <w:r w:rsidR="001274CF" w:rsidRPr="00EC6097">
        <w:rPr>
          <w:rFonts w:ascii="Times New Roman" w:hAnsi="Times New Roman" w:cs="Times New Roman"/>
          <w:sz w:val="28"/>
          <w:szCs w:val="28"/>
          <w:lang w:val="uk-UA"/>
        </w:rPr>
        <w:t>Невикористану частину щорічної відпустки має бути надано працівнику, як правило, до кінця робочого року, але не пізніше 12 місяців після закінчення робочого року, за який надається відпустка.</w:t>
      </w:r>
    </w:p>
    <w:p w14:paraId="2884E010" w14:textId="5F0B1AB1" w:rsidR="001274CF" w:rsidRPr="00EC6097" w:rsidRDefault="00352267" w:rsidP="00B54761">
      <w:pPr>
        <w:rPr>
          <w:rFonts w:ascii="Times New Roman" w:hAnsi="Times New Roman" w:cs="Times New Roman"/>
          <w:sz w:val="28"/>
          <w:szCs w:val="28"/>
          <w:lang w:val="uk-UA"/>
        </w:rPr>
      </w:pPr>
      <w:r w:rsidRPr="00EC6097">
        <w:rPr>
          <w:rFonts w:ascii="Times New Roman" w:hAnsi="Times New Roman" w:cs="Times New Roman"/>
          <w:sz w:val="28"/>
          <w:szCs w:val="28"/>
          <w:lang w:val="uk-UA"/>
        </w:rPr>
        <w:t xml:space="preserve"> </w:t>
      </w:r>
      <w:r w:rsidR="005E0058" w:rsidRPr="00EC6097">
        <w:rPr>
          <w:rFonts w:ascii="Times New Roman" w:hAnsi="Times New Roman" w:cs="Times New Roman"/>
          <w:sz w:val="28"/>
          <w:szCs w:val="28"/>
          <w:lang w:val="uk-UA"/>
        </w:rPr>
        <w:t xml:space="preserve"> </w:t>
      </w:r>
      <w:r w:rsidR="001274CF" w:rsidRPr="00EC6097">
        <w:rPr>
          <w:rFonts w:ascii="Times New Roman" w:hAnsi="Times New Roman" w:cs="Times New Roman"/>
          <w:sz w:val="28"/>
          <w:szCs w:val="28"/>
          <w:lang w:val="uk-UA"/>
        </w:rPr>
        <w:t>Відкликання з щорічної відпустки допускається за згодою працівника лише для відвернення стихійного лиха, виробничої аварії або негайного усунення їх наслідків, для відвернення нещасних випадків, простою, загибелі або псування майна підприємства з додержанням вимог частини першої цієї статті та в інших випадках, передбачених законодавством. У разі відкликання працівника з відпустки його працю оплачують з урахуванням тієї суми, що була нарахована на оплату невикористаної частини відпустки.</w:t>
      </w:r>
    </w:p>
    <w:p w14:paraId="0C949564" w14:textId="0AF664D2" w:rsidR="001274CF" w:rsidRPr="00EC6097" w:rsidRDefault="00352267" w:rsidP="00B54761">
      <w:pPr>
        <w:rPr>
          <w:rFonts w:ascii="Times New Roman" w:hAnsi="Times New Roman" w:cs="Times New Roman"/>
          <w:sz w:val="28"/>
          <w:szCs w:val="28"/>
          <w:lang w:val="uk-UA"/>
        </w:rPr>
      </w:pPr>
      <w:r w:rsidRPr="00EC6097">
        <w:rPr>
          <w:rFonts w:ascii="Times New Roman" w:hAnsi="Times New Roman" w:cs="Times New Roman"/>
          <w:sz w:val="28"/>
          <w:szCs w:val="28"/>
          <w:lang w:val="uk-UA"/>
        </w:rPr>
        <w:t xml:space="preserve">  </w:t>
      </w:r>
      <w:r w:rsidR="001274CF" w:rsidRPr="00EC6097">
        <w:rPr>
          <w:rFonts w:ascii="Times New Roman" w:hAnsi="Times New Roman" w:cs="Times New Roman"/>
          <w:sz w:val="28"/>
          <w:szCs w:val="28"/>
          <w:lang w:val="uk-UA"/>
        </w:rPr>
        <w:t>Пунктом 4 Порядку надання щорічної основної відпустки, затвердженого постановою Кабінету Міністрів України № 346, також передбачено, що перенесення щорічної основної відпустки, поділ її на частини та відкликання з відпустки провадиться відповідно до умов, передбачених статтями 11 та 12 Закону України «Про відпустки». Також установлено, що педагогічним працівникам невикористана частина щорічної основної відпустки, за умови її поділу, повинна бути надана, як правило, в період літніх канікул, а в окремих випадках, передбачених колективним договором, – в інший канікулярний період.</w:t>
      </w:r>
    </w:p>
    <w:p w14:paraId="3B33CD0F" w14:textId="26A4221A" w:rsidR="001274CF" w:rsidRPr="00EC6097" w:rsidRDefault="00352267" w:rsidP="00B54761">
      <w:pPr>
        <w:rPr>
          <w:rFonts w:ascii="Times New Roman" w:hAnsi="Times New Roman" w:cs="Times New Roman"/>
          <w:sz w:val="28"/>
          <w:szCs w:val="28"/>
          <w:lang w:val="uk-UA"/>
        </w:rPr>
      </w:pPr>
      <w:r w:rsidRPr="00EC6097">
        <w:rPr>
          <w:rFonts w:ascii="Times New Roman" w:hAnsi="Times New Roman" w:cs="Times New Roman"/>
          <w:sz w:val="28"/>
          <w:szCs w:val="28"/>
          <w:lang w:val="uk-UA"/>
        </w:rPr>
        <w:t xml:space="preserve"> </w:t>
      </w:r>
      <w:r w:rsidR="001274CF" w:rsidRPr="00EC6097">
        <w:rPr>
          <w:rFonts w:ascii="Times New Roman" w:hAnsi="Times New Roman" w:cs="Times New Roman"/>
          <w:sz w:val="28"/>
          <w:szCs w:val="28"/>
          <w:lang w:val="uk-UA"/>
        </w:rPr>
        <w:t>Тому підвищення кваліфікації педагогічного працівника в межах щорічного плану закладу освіти, зокрема й дистанційно, під час його щорічної основної відпустки є неприпустимим.</w:t>
      </w:r>
    </w:p>
    <w:p w14:paraId="5FEDB5E5" w14:textId="3BAB1E22" w:rsidR="00B54761" w:rsidRPr="00EC6097" w:rsidRDefault="00352267" w:rsidP="00B54761">
      <w:pPr>
        <w:rPr>
          <w:rFonts w:ascii="Times New Roman" w:hAnsi="Times New Roman" w:cs="Times New Roman"/>
          <w:sz w:val="28"/>
          <w:szCs w:val="28"/>
          <w:lang w:val="uk-UA"/>
        </w:rPr>
      </w:pPr>
      <w:r w:rsidRPr="00EC6097">
        <w:rPr>
          <w:rFonts w:ascii="Times New Roman" w:hAnsi="Times New Roman" w:cs="Times New Roman"/>
          <w:sz w:val="28"/>
          <w:szCs w:val="28"/>
          <w:lang w:val="uk-UA"/>
        </w:rPr>
        <w:t xml:space="preserve">                           </w:t>
      </w:r>
      <w:r w:rsidR="005D3C5B" w:rsidRPr="00EC6097">
        <w:rPr>
          <w:rFonts w:ascii="Times New Roman" w:hAnsi="Times New Roman" w:cs="Times New Roman"/>
          <w:sz w:val="28"/>
          <w:szCs w:val="28"/>
          <w:lang w:val="uk-UA"/>
        </w:rPr>
        <w:t xml:space="preserve"> </w:t>
      </w:r>
    </w:p>
    <w:p w14:paraId="15ABC03A" w14:textId="77777777" w:rsidR="00B54761" w:rsidRPr="00EC6097" w:rsidRDefault="00B54761" w:rsidP="00B54761">
      <w:pPr>
        <w:rPr>
          <w:rFonts w:ascii="Times New Roman" w:hAnsi="Times New Roman" w:cs="Times New Roman"/>
          <w:sz w:val="28"/>
          <w:szCs w:val="28"/>
          <w:lang w:val="uk-UA"/>
        </w:rPr>
      </w:pPr>
    </w:p>
    <w:p w14:paraId="0372DC29" w14:textId="77777777" w:rsidR="00352267" w:rsidRPr="00EC6097" w:rsidRDefault="00352267" w:rsidP="00B54761">
      <w:pPr>
        <w:rPr>
          <w:rFonts w:ascii="Times New Roman" w:hAnsi="Times New Roman" w:cs="Times New Roman"/>
          <w:sz w:val="28"/>
          <w:szCs w:val="28"/>
          <w:lang w:val="uk-UA"/>
        </w:rPr>
      </w:pPr>
    </w:p>
    <w:p w14:paraId="6874CFD5" w14:textId="77777777" w:rsidR="00352267" w:rsidRPr="00EC6097" w:rsidRDefault="008F0D09" w:rsidP="008F0D09">
      <w:pPr>
        <w:rPr>
          <w:rFonts w:ascii="Times New Roman" w:hAnsi="Times New Roman" w:cs="Times New Roman"/>
          <w:i/>
          <w:sz w:val="24"/>
          <w:szCs w:val="24"/>
          <w:lang w:val="uk-UA"/>
        </w:rPr>
      </w:pPr>
      <w:r w:rsidRPr="00EC6097">
        <w:rPr>
          <w:rFonts w:ascii="Times New Roman" w:hAnsi="Times New Roman" w:cs="Times New Roman"/>
          <w:i/>
          <w:sz w:val="24"/>
          <w:szCs w:val="24"/>
          <w:lang w:val="uk-UA"/>
        </w:rPr>
        <w:t xml:space="preserve">Підпорядкувала завідувач відділу </w:t>
      </w:r>
    </w:p>
    <w:p w14:paraId="480FBD58" w14:textId="64560E65" w:rsidR="008F0D09" w:rsidRPr="00EC6097" w:rsidRDefault="008F0D09" w:rsidP="008F0D09">
      <w:pPr>
        <w:rPr>
          <w:rFonts w:ascii="Times New Roman" w:hAnsi="Times New Roman" w:cs="Times New Roman"/>
          <w:i/>
          <w:sz w:val="24"/>
          <w:szCs w:val="24"/>
          <w:lang w:val="uk-UA"/>
        </w:rPr>
      </w:pPr>
      <w:r w:rsidRPr="00EC6097">
        <w:rPr>
          <w:rFonts w:ascii="Times New Roman" w:hAnsi="Times New Roman" w:cs="Times New Roman"/>
          <w:i/>
          <w:sz w:val="24"/>
          <w:szCs w:val="24"/>
          <w:lang w:val="uk-UA"/>
        </w:rPr>
        <w:t xml:space="preserve">соціально-економічного захисту працівників </w:t>
      </w:r>
    </w:p>
    <w:p w14:paraId="0298E047" w14:textId="71684443" w:rsidR="008F0D09" w:rsidRPr="00EC6097" w:rsidRDefault="008F0D09" w:rsidP="008F0D09">
      <w:pPr>
        <w:rPr>
          <w:rFonts w:ascii="Times New Roman" w:hAnsi="Times New Roman" w:cs="Times New Roman"/>
          <w:i/>
          <w:sz w:val="24"/>
          <w:szCs w:val="24"/>
          <w:lang w:val="uk-UA"/>
        </w:rPr>
      </w:pPr>
      <w:r w:rsidRPr="00EC6097">
        <w:rPr>
          <w:rFonts w:ascii="Times New Roman" w:hAnsi="Times New Roman" w:cs="Times New Roman"/>
          <w:i/>
          <w:sz w:val="24"/>
          <w:szCs w:val="24"/>
          <w:lang w:val="uk-UA"/>
        </w:rPr>
        <w:t>Подгорець В.В.</w:t>
      </w:r>
    </w:p>
    <w:p w14:paraId="04E39D7A" w14:textId="2B1CF67D" w:rsidR="00796C8C" w:rsidRPr="00EC6097" w:rsidRDefault="00796C8C" w:rsidP="00B54761">
      <w:pPr>
        <w:rPr>
          <w:rFonts w:ascii="Times New Roman" w:hAnsi="Times New Roman" w:cs="Times New Roman"/>
          <w:sz w:val="28"/>
          <w:szCs w:val="28"/>
          <w:lang w:val="uk-UA"/>
        </w:rPr>
      </w:pPr>
    </w:p>
    <w:p w14:paraId="1128D07C" w14:textId="77777777" w:rsidR="00796C8C" w:rsidRPr="00EC6097" w:rsidRDefault="00796C8C" w:rsidP="00B54761">
      <w:pPr>
        <w:rPr>
          <w:rFonts w:ascii="Times New Roman" w:hAnsi="Times New Roman" w:cs="Times New Roman"/>
          <w:sz w:val="28"/>
          <w:szCs w:val="28"/>
          <w:lang w:val="uk-UA"/>
        </w:rPr>
      </w:pPr>
    </w:p>
    <w:p w14:paraId="547327BC" w14:textId="77777777" w:rsidR="00352267" w:rsidRPr="00EC6097" w:rsidRDefault="00352267" w:rsidP="00B54761">
      <w:pPr>
        <w:rPr>
          <w:rFonts w:ascii="Times New Roman" w:hAnsi="Times New Roman" w:cs="Times New Roman"/>
          <w:sz w:val="28"/>
          <w:szCs w:val="28"/>
          <w:lang w:val="uk-UA"/>
        </w:rPr>
      </w:pPr>
    </w:p>
    <w:p w14:paraId="60C8387A" w14:textId="77777777" w:rsidR="00352267" w:rsidRPr="00EC6097" w:rsidRDefault="00352267" w:rsidP="00B54761">
      <w:pPr>
        <w:rPr>
          <w:rFonts w:ascii="Times New Roman" w:hAnsi="Times New Roman" w:cs="Times New Roman"/>
          <w:sz w:val="28"/>
          <w:szCs w:val="28"/>
          <w:lang w:val="uk-UA"/>
        </w:rPr>
      </w:pPr>
    </w:p>
    <w:p w14:paraId="7C2B90B6" w14:textId="77777777" w:rsidR="00352267" w:rsidRPr="00EC6097" w:rsidRDefault="00352267" w:rsidP="00B54761">
      <w:pPr>
        <w:rPr>
          <w:rFonts w:ascii="Times New Roman" w:hAnsi="Times New Roman" w:cs="Times New Roman"/>
          <w:sz w:val="28"/>
          <w:szCs w:val="28"/>
          <w:lang w:val="uk-UA"/>
        </w:rPr>
      </w:pPr>
    </w:p>
    <w:p w14:paraId="2E5B81A4" w14:textId="77777777" w:rsidR="00352267" w:rsidRPr="00EC6097" w:rsidRDefault="00352267" w:rsidP="00B54761">
      <w:pPr>
        <w:rPr>
          <w:rFonts w:ascii="Times New Roman" w:hAnsi="Times New Roman" w:cs="Times New Roman"/>
          <w:sz w:val="28"/>
          <w:szCs w:val="28"/>
          <w:lang w:val="uk-UA"/>
        </w:rPr>
      </w:pPr>
    </w:p>
    <w:p w14:paraId="5057E87C" w14:textId="383478B1" w:rsidR="00155719" w:rsidRPr="00457FA2" w:rsidRDefault="00352267" w:rsidP="00352267">
      <w:pPr>
        <w:jc w:val="right"/>
        <w:rPr>
          <w:rFonts w:ascii="Times New Roman" w:hAnsi="Times New Roman" w:cs="Times New Roman"/>
          <w:i/>
          <w:sz w:val="24"/>
          <w:szCs w:val="24"/>
          <w:lang w:val="uk-UA"/>
        </w:rPr>
      </w:pPr>
      <w:r w:rsidRPr="00457FA2">
        <w:rPr>
          <w:rFonts w:ascii="Times New Roman" w:hAnsi="Times New Roman" w:cs="Times New Roman"/>
          <w:i/>
          <w:sz w:val="24"/>
          <w:szCs w:val="24"/>
          <w:lang w:val="uk-UA"/>
        </w:rPr>
        <w:lastRenderedPageBreak/>
        <w:t xml:space="preserve">                   </w:t>
      </w:r>
      <w:r w:rsidR="005D3C5B" w:rsidRPr="00457FA2">
        <w:rPr>
          <w:rFonts w:ascii="Times New Roman" w:hAnsi="Times New Roman" w:cs="Times New Roman"/>
          <w:i/>
          <w:sz w:val="24"/>
          <w:szCs w:val="24"/>
          <w:lang w:val="uk-UA"/>
        </w:rPr>
        <w:t>Додаток 1</w:t>
      </w:r>
    </w:p>
    <w:p w14:paraId="220A9C1A" w14:textId="77777777" w:rsidR="00D35909" w:rsidRPr="00EC6097" w:rsidRDefault="00D35909" w:rsidP="00D35909">
      <w:pPr>
        <w:rPr>
          <w:rFonts w:ascii="Times New Roman" w:hAnsi="Times New Roman" w:cs="Times New Roman"/>
          <w:lang w:val="uk-UA"/>
        </w:rPr>
      </w:pPr>
    </w:p>
    <w:bookmarkEnd w:id="0"/>
    <w:p w14:paraId="79BABD46" w14:textId="77777777" w:rsidR="00155719" w:rsidRPr="00EC6097" w:rsidRDefault="00155719" w:rsidP="00155719">
      <w:pPr>
        <w:shd w:val="clear" w:color="auto" w:fill="FFFFFF"/>
        <w:spacing w:after="0" w:line="510" w:lineRule="atLeast"/>
        <w:jc w:val="center"/>
        <w:outlineLvl w:val="1"/>
        <w:rPr>
          <w:rFonts w:ascii="Times New Roman" w:eastAsia="Times New Roman" w:hAnsi="Times New Roman" w:cs="Times New Roman"/>
          <w:color w:val="2A2928"/>
          <w:sz w:val="32"/>
          <w:szCs w:val="32"/>
          <w:lang w:val="uk-UA" w:eastAsia="ru-RU"/>
        </w:rPr>
      </w:pPr>
      <w:r w:rsidRPr="00EC6097">
        <w:rPr>
          <w:rFonts w:ascii="Times New Roman" w:eastAsia="Times New Roman" w:hAnsi="Times New Roman" w:cs="Times New Roman"/>
          <w:color w:val="2A2928"/>
          <w:sz w:val="32"/>
          <w:szCs w:val="32"/>
          <w:lang w:val="uk-UA" w:eastAsia="ru-RU"/>
        </w:rPr>
        <w:t>МІНІСТЕРСТВО ОСВІТИ І НАУКИ УКРАЇНИ</w:t>
      </w:r>
    </w:p>
    <w:p w14:paraId="0BFC1028" w14:textId="77777777" w:rsidR="00155719" w:rsidRPr="00EC6097" w:rsidRDefault="00155719" w:rsidP="00155719">
      <w:pPr>
        <w:shd w:val="clear" w:color="auto" w:fill="FFFFFF"/>
        <w:spacing w:after="0" w:line="510" w:lineRule="atLeast"/>
        <w:jc w:val="center"/>
        <w:outlineLvl w:val="1"/>
        <w:rPr>
          <w:rFonts w:ascii="Times New Roman" w:eastAsia="Times New Roman" w:hAnsi="Times New Roman" w:cs="Times New Roman"/>
          <w:color w:val="2A2928"/>
          <w:sz w:val="32"/>
          <w:szCs w:val="32"/>
          <w:lang w:val="uk-UA" w:eastAsia="ru-RU"/>
        </w:rPr>
      </w:pPr>
      <w:r w:rsidRPr="00EC6097">
        <w:rPr>
          <w:rFonts w:ascii="Times New Roman" w:eastAsia="Times New Roman" w:hAnsi="Times New Roman" w:cs="Times New Roman"/>
          <w:color w:val="2A2928"/>
          <w:sz w:val="32"/>
          <w:szCs w:val="32"/>
          <w:lang w:val="uk-UA" w:eastAsia="ru-RU"/>
        </w:rPr>
        <w:t>НАКАЗ</w:t>
      </w:r>
    </w:p>
    <w:tbl>
      <w:tblPr>
        <w:tblW w:w="5000" w:type="pct"/>
        <w:tblCellSpacing w:w="22" w:type="dxa"/>
        <w:shd w:val="clear" w:color="auto" w:fill="FFFFFF"/>
        <w:tblCellMar>
          <w:top w:w="105" w:type="dxa"/>
          <w:left w:w="810" w:type="dxa"/>
          <w:bottom w:w="105" w:type="dxa"/>
          <w:right w:w="810" w:type="dxa"/>
        </w:tblCellMar>
        <w:tblLook w:val="04A0" w:firstRow="1" w:lastRow="0" w:firstColumn="1" w:lastColumn="0" w:noHBand="0" w:noVBand="1"/>
      </w:tblPr>
      <w:tblGrid>
        <w:gridCol w:w="3310"/>
        <w:gridCol w:w="2824"/>
        <w:gridCol w:w="3309"/>
      </w:tblGrid>
      <w:tr w:rsidR="00155719" w:rsidRPr="00EC6097" w14:paraId="70CAF475" w14:textId="77777777" w:rsidTr="00415A2B">
        <w:trPr>
          <w:tblCellSpacing w:w="22" w:type="dxa"/>
        </w:trPr>
        <w:tc>
          <w:tcPr>
            <w:tcW w:w="1750" w:type="pct"/>
            <w:shd w:val="clear" w:color="auto" w:fill="FFFFFF"/>
            <w:tcMar>
              <w:top w:w="0" w:type="dxa"/>
              <w:left w:w="0" w:type="dxa"/>
              <w:bottom w:w="0" w:type="dxa"/>
              <w:right w:w="0" w:type="dxa"/>
            </w:tcMar>
            <w:hideMark/>
          </w:tcPr>
          <w:p w14:paraId="60048D65" w14:textId="77777777" w:rsidR="00155719" w:rsidRPr="00EC6097" w:rsidRDefault="00155719" w:rsidP="00415A2B">
            <w:pPr>
              <w:spacing w:after="0" w:line="360" w:lineRule="atLeast"/>
              <w:jc w:val="center"/>
              <w:rPr>
                <w:rFonts w:ascii="Times New Roman" w:eastAsia="Times New Roman" w:hAnsi="Times New Roman" w:cs="Times New Roman"/>
                <w:color w:val="2A2928"/>
                <w:sz w:val="24"/>
                <w:szCs w:val="24"/>
                <w:lang w:val="uk-UA" w:eastAsia="ru-RU"/>
              </w:rPr>
            </w:pPr>
            <w:r w:rsidRPr="00EC6097">
              <w:rPr>
                <w:rFonts w:ascii="Times New Roman" w:eastAsia="Times New Roman" w:hAnsi="Times New Roman" w:cs="Times New Roman"/>
                <w:b/>
                <w:bCs/>
                <w:color w:val="2A2928"/>
                <w:sz w:val="24"/>
                <w:szCs w:val="24"/>
                <w:lang w:val="uk-UA" w:eastAsia="ru-RU"/>
              </w:rPr>
              <w:t>08.09.2020</w:t>
            </w:r>
          </w:p>
        </w:tc>
        <w:tc>
          <w:tcPr>
            <w:tcW w:w="1500" w:type="pct"/>
            <w:shd w:val="clear" w:color="auto" w:fill="FFFFFF"/>
            <w:tcMar>
              <w:top w:w="0" w:type="dxa"/>
              <w:left w:w="0" w:type="dxa"/>
              <w:bottom w:w="0" w:type="dxa"/>
              <w:right w:w="0" w:type="dxa"/>
            </w:tcMar>
            <w:hideMark/>
          </w:tcPr>
          <w:p w14:paraId="29B144BE" w14:textId="77777777" w:rsidR="00155719" w:rsidRPr="00EC6097" w:rsidRDefault="00155719" w:rsidP="00415A2B">
            <w:pPr>
              <w:spacing w:after="0" w:line="360" w:lineRule="atLeast"/>
              <w:jc w:val="center"/>
              <w:rPr>
                <w:rFonts w:ascii="Times New Roman" w:eastAsia="Times New Roman" w:hAnsi="Times New Roman" w:cs="Times New Roman"/>
                <w:color w:val="2A2928"/>
                <w:sz w:val="24"/>
                <w:szCs w:val="24"/>
                <w:lang w:val="uk-UA" w:eastAsia="ru-RU"/>
              </w:rPr>
            </w:pPr>
            <w:r w:rsidRPr="00EC6097">
              <w:rPr>
                <w:rFonts w:ascii="Times New Roman" w:eastAsia="Times New Roman" w:hAnsi="Times New Roman" w:cs="Times New Roman"/>
                <w:b/>
                <w:bCs/>
                <w:color w:val="2A2928"/>
                <w:sz w:val="24"/>
                <w:szCs w:val="24"/>
                <w:lang w:val="uk-UA" w:eastAsia="ru-RU"/>
              </w:rPr>
              <w:t>м. Київ</w:t>
            </w:r>
          </w:p>
        </w:tc>
        <w:tc>
          <w:tcPr>
            <w:tcW w:w="1750" w:type="pct"/>
            <w:shd w:val="clear" w:color="auto" w:fill="FFFFFF"/>
            <w:tcMar>
              <w:top w:w="0" w:type="dxa"/>
              <w:left w:w="0" w:type="dxa"/>
              <w:bottom w:w="0" w:type="dxa"/>
              <w:right w:w="0" w:type="dxa"/>
            </w:tcMar>
            <w:hideMark/>
          </w:tcPr>
          <w:p w14:paraId="10A6F9D4" w14:textId="77777777" w:rsidR="00155719" w:rsidRPr="00EC6097" w:rsidRDefault="00155719" w:rsidP="00415A2B">
            <w:pPr>
              <w:spacing w:after="0" w:line="360" w:lineRule="atLeast"/>
              <w:jc w:val="center"/>
              <w:rPr>
                <w:rFonts w:ascii="Times New Roman" w:eastAsia="Times New Roman" w:hAnsi="Times New Roman" w:cs="Times New Roman"/>
                <w:color w:val="2A2928"/>
                <w:sz w:val="24"/>
                <w:szCs w:val="24"/>
                <w:lang w:val="uk-UA" w:eastAsia="ru-RU"/>
              </w:rPr>
            </w:pPr>
            <w:r w:rsidRPr="00EC6097">
              <w:rPr>
                <w:rFonts w:ascii="Times New Roman" w:eastAsia="Times New Roman" w:hAnsi="Times New Roman" w:cs="Times New Roman"/>
                <w:b/>
                <w:bCs/>
                <w:color w:val="2A2928"/>
                <w:sz w:val="24"/>
                <w:szCs w:val="24"/>
                <w:lang w:val="uk-UA" w:eastAsia="ru-RU"/>
              </w:rPr>
              <w:t>N 1115</w:t>
            </w:r>
          </w:p>
        </w:tc>
      </w:tr>
    </w:tbl>
    <w:p w14:paraId="3511206B" w14:textId="77777777" w:rsidR="00155719" w:rsidRPr="00EC6097" w:rsidRDefault="00155719" w:rsidP="00155719">
      <w:pPr>
        <w:shd w:val="clear" w:color="auto" w:fill="FFFFFF"/>
        <w:spacing w:after="0" w:line="360" w:lineRule="atLeast"/>
        <w:jc w:val="center"/>
        <w:rPr>
          <w:rFonts w:ascii="Times New Roman" w:eastAsia="Times New Roman" w:hAnsi="Times New Roman" w:cs="Times New Roman"/>
          <w:color w:val="2A2928"/>
          <w:sz w:val="24"/>
          <w:szCs w:val="24"/>
          <w:lang w:val="uk-UA" w:eastAsia="ru-RU"/>
        </w:rPr>
      </w:pPr>
      <w:r w:rsidRPr="00EC6097">
        <w:rPr>
          <w:rFonts w:ascii="Times New Roman" w:eastAsia="Times New Roman" w:hAnsi="Times New Roman" w:cs="Times New Roman"/>
          <w:b/>
          <w:bCs/>
          <w:color w:val="2A2928"/>
          <w:sz w:val="24"/>
          <w:szCs w:val="24"/>
          <w:lang w:val="uk-UA" w:eastAsia="ru-RU"/>
        </w:rPr>
        <w:t>Зареєстровано в Міністерстві юстиції України</w:t>
      </w:r>
      <w:r w:rsidRPr="00EC6097">
        <w:rPr>
          <w:rFonts w:ascii="Times New Roman" w:eastAsia="Times New Roman" w:hAnsi="Times New Roman" w:cs="Times New Roman"/>
          <w:b/>
          <w:bCs/>
          <w:color w:val="2A2928"/>
          <w:sz w:val="24"/>
          <w:szCs w:val="24"/>
          <w:lang w:val="uk-UA" w:eastAsia="ru-RU"/>
        </w:rPr>
        <w:br/>
        <w:t>28 вересня 2020 р. за N 941/35224</w:t>
      </w:r>
    </w:p>
    <w:p w14:paraId="6D1582B5" w14:textId="77777777" w:rsidR="00155719" w:rsidRPr="00EC6097" w:rsidRDefault="00155719" w:rsidP="0075287E">
      <w:pPr>
        <w:rPr>
          <w:rFonts w:ascii="Times New Roman" w:hAnsi="Times New Roman" w:cs="Times New Roman"/>
          <w:sz w:val="28"/>
          <w:szCs w:val="28"/>
          <w:lang w:val="uk-UA"/>
        </w:rPr>
      </w:pPr>
      <w:r w:rsidRPr="00EC6097">
        <w:rPr>
          <w:rFonts w:ascii="Times New Roman" w:hAnsi="Times New Roman" w:cs="Times New Roman"/>
          <w:sz w:val="28"/>
          <w:szCs w:val="28"/>
          <w:lang w:val="uk-UA"/>
        </w:rPr>
        <w:t>Деякі питання організації дистанційного навчання</w:t>
      </w:r>
    </w:p>
    <w:p w14:paraId="6D4451C9" w14:textId="77777777" w:rsidR="00155719" w:rsidRPr="00EC6097" w:rsidRDefault="00155719" w:rsidP="0075287E">
      <w:pPr>
        <w:rPr>
          <w:rFonts w:ascii="Times New Roman" w:hAnsi="Times New Roman" w:cs="Times New Roman"/>
          <w:sz w:val="28"/>
          <w:szCs w:val="28"/>
          <w:lang w:val="uk-UA"/>
        </w:rPr>
      </w:pPr>
      <w:r w:rsidRPr="00EC6097">
        <w:rPr>
          <w:rFonts w:ascii="Times New Roman" w:hAnsi="Times New Roman" w:cs="Times New Roman"/>
          <w:sz w:val="28"/>
          <w:szCs w:val="28"/>
          <w:lang w:val="uk-UA"/>
        </w:rPr>
        <w:t>Відповідно до абзаців першого і третього </w:t>
      </w:r>
      <w:hyperlink r:id="rId9" w:tgtFrame="_top" w:history="1">
        <w:r w:rsidRPr="00EC6097">
          <w:rPr>
            <w:rStyle w:val="a3"/>
            <w:rFonts w:ascii="Times New Roman" w:hAnsi="Times New Roman" w:cs="Times New Roman"/>
            <w:color w:val="auto"/>
            <w:sz w:val="28"/>
            <w:szCs w:val="28"/>
            <w:lang w:val="uk-UA"/>
          </w:rPr>
          <w:t>частини першої</w:t>
        </w:r>
      </w:hyperlink>
      <w:r w:rsidRPr="00EC6097">
        <w:rPr>
          <w:rFonts w:ascii="Times New Roman" w:hAnsi="Times New Roman" w:cs="Times New Roman"/>
          <w:sz w:val="28"/>
          <w:szCs w:val="28"/>
          <w:lang w:val="uk-UA"/>
        </w:rPr>
        <w:t>, </w:t>
      </w:r>
      <w:hyperlink r:id="rId10" w:tgtFrame="_top" w:history="1">
        <w:r w:rsidRPr="00EC6097">
          <w:rPr>
            <w:rStyle w:val="a3"/>
            <w:rFonts w:ascii="Times New Roman" w:hAnsi="Times New Roman" w:cs="Times New Roman"/>
            <w:color w:val="auto"/>
            <w:sz w:val="28"/>
            <w:szCs w:val="28"/>
            <w:lang w:val="uk-UA"/>
          </w:rPr>
          <w:t>частини дванадцятої статті 9 Закону України "Про освіту"</w:t>
        </w:r>
      </w:hyperlink>
      <w:r w:rsidRPr="00EC6097">
        <w:rPr>
          <w:rFonts w:ascii="Times New Roman" w:hAnsi="Times New Roman" w:cs="Times New Roman"/>
          <w:sz w:val="28"/>
          <w:szCs w:val="28"/>
          <w:lang w:val="uk-UA"/>
        </w:rPr>
        <w:t>, </w:t>
      </w:r>
      <w:hyperlink r:id="rId11" w:tgtFrame="_top" w:history="1">
        <w:r w:rsidRPr="00EC6097">
          <w:rPr>
            <w:rStyle w:val="a3"/>
            <w:rFonts w:ascii="Times New Roman" w:hAnsi="Times New Roman" w:cs="Times New Roman"/>
            <w:color w:val="auto"/>
            <w:sz w:val="28"/>
            <w:szCs w:val="28"/>
            <w:lang w:val="uk-UA"/>
          </w:rPr>
          <w:t>частини третьої статті 4 Закону України "Про повну загальну середню освіту"</w:t>
        </w:r>
      </w:hyperlink>
      <w:r w:rsidRPr="00EC6097">
        <w:rPr>
          <w:rFonts w:ascii="Times New Roman" w:hAnsi="Times New Roman" w:cs="Times New Roman"/>
          <w:sz w:val="28"/>
          <w:szCs w:val="28"/>
          <w:lang w:val="uk-UA"/>
        </w:rPr>
        <w:t>, пункту 8 Положення про Міністерство освіти і науки України, затвердженого </w:t>
      </w:r>
      <w:hyperlink r:id="rId12" w:tgtFrame="_top" w:history="1">
        <w:r w:rsidRPr="00EC6097">
          <w:rPr>
            <w:rStyle w:val="a3"/>
            <w:rFonts w:ascii="Times New Roman" w:hAnsi="Times New Roman" w:cs="Times New Roman"/>
            <w:color w:val="auto"/>
            <w:sz w:val="28"/>
            <w:szCs w:val="28"/>
            <w:lang w:val="uk-UA"/>
          </w:rPr>
          <w:t>постановою Кабінету Міністрів України від 16 жовтня 2014 року N 630</w:t>
        </w:r>
      </w:hyperlink>
      <w:r w:rsidRPr="00EC6097">
        <w:rPr>
          <w:rFonts w:ascii="Times New Roman" w:hAnsi="Times New Roman" w:cs="Times New Roman"/>
          <w:sz w:val="28"/>
          <w:szCs w:val="28"/>
          <w:lang w:val="uk-UA"/>
        </w:rPr>
        <w:t>, та з метою забезпечення організації дистанційного навчання</w:t>
      </w:r>
    </w:p>
    <w:p w14:paraId="71028BEB" w14:textId="77777777" w:rsidR="00155719" w:rsidRPr="00EC6097" w:rsidRDefault="00155719" w:rsidP="0075287E">
      <w:pPr>
        <w:rPr>
          <w:rFonts w:ascii="Times New Roman" w:hAnsi="Times New Roman" w:cs="Times New Roman"/>
          <w:sz w:val="28"/>
          <w:szCs w:val="28"/>
          <w:lang w:val="uk-UA"/>
        </w:rPr>
      </w:pPr>
      <w:r w:rsidRPr="00EC6097">
        <w:rPr>
          <w:rFonts w:ascii="Times New Roman" w:hAnsi="Times New Roman" w:cs="Times New Roman"/>
          <w:sz w:val="28"/>
          <w:szCs w:val="28"/>
          <w:lang w:val="uk-UA"/>
        </w:rPr>
        <w:t>НАКАЗУЮ:</w:t>
      </w:r>
    </w:p>
    <w:p w14:paraId="09BEB8FA" w14:textId="77777777" w:rsidR="00155719" w:rsidRPr="00EC6097" w:rsidRDefault="00155719" w:rsidP="0075287E">
      <w:pPr>
        <w:rPr>
          <w:rFonts w:ascii="Times New Roman" w:hAnsi="Times New Roman" w:cs="Times New Roman"/>
          <w:sz w:val="28"/>
          <w:szCs w:val="28"/>
          <w:lang w:val="uk-UA"/>
        </w:rPr>
      </w:pPr>
      <w:r w:rsidRPr="00EC6097">
        <w:rPr>
          <w:rFonts w:ascii="Times New Roman" w:hAnsi="Times New Roman" w:cs="Times New Roman"/>
          <w:sz w:val="28"/>
          <w:szCs w:val="28"/>
          <w:lang w:val="uk-UA"/>
        </w:rPr>
        <w:t>1. Затвердити Положення про дистанційну форму здобуття повної загальної середньої освіти, що додається.</w:t>
      </w:r>
    </w:p>
    <w:p w14:paraId="74CAF302" w14:textId="77777777" w:rsidR="00155719" w:rsidRPr="00EC6097" w:rsidRDefault="00155719" w:rsidP="0075287E">
      <w:pPr>
        <w:rPr>
          <w:rFonts w:ascii="Times New Roman" w:hAnsi="Times New Roman" w:cs="Times New Roman"/>
          <w:sz w:val="28"/>
          <w:szCs w:val="28"/>
          <w:lang w:val="uk-UA"/>
        </w:rPr>
      </w:pPr>
      <w:r w:rsidRPr="00EC6097">
        <w:rPr>
          <w:rFonts w:ascii="Times New Roman" w:hAnsi="Times New Roman" w:cs="Times New Roman"/>
          <w:sz w:val="28"/>
          <w:szCs w:val="28"/>
          <w:lang w:val="uk-UA"/>
        </w:rPr>
        <w:t>2. Унести до Положення про дистанційне навчання, затвердженого </w:t>
      </w:r>
      <w:hyperlink r:id="rId13" w:tgtFrame="_top" w:history="1">
        <w:r w:rsidRPr="00EC6097">
          <w:rPr>
            <w:rStyle w:val="a3"/>
            <w:rFonts w:ascii="Times New Roman" w:hAnsi="Times New Roman" w:cs="Times New Roman"/>
            <w:color w:val="000000" w:themeColor="text1"/>
            <w:sz w:val="28"/>
            <w:szCs w:val="28"/>
            <w:lang w:val="uk-UA"/>
          </w:rPr>
          <w:t>наказом Міністерства освіти і науки України від 25 квітня 2013 року N 466</w:t>
        </w:r>
      </w:hyperlink>
      <w:r w:rsidRPr="00EC6097">
        <w:rPr>
          <w:rFonts w:ascii="Times New Roman" w:hAnsi="Times New Roman" w:cs="Times New Roman"/>
          <w:color w:val="000000" w:themeColor="text1"/>
          <w:sz w:val="28"/>
          <w:szCs w:val="28"/>
          <w:lang w:val="uk-UA"/>
        </w:rPr>
        <w:t xml:space="preserve">, </w:t>
      </w:r>
      <w:r w:rsidRPr="00EC6097">
        <w:rPr>
          <w:rFonts w:ascii="Times New Roman" w:hAnsi="Times New Roman" w:cs="Times New Roman"/>
          <w:sz w:val="28"/>
          <w:szCs w:val="28"/>
          <w:lang w:val="uk-UA"/>
        </w:rPr>
        <w:t>зареєстрованого в Міністерстві юстиції України 30 квітня 2013 р. за N 703/23235 (зі змінами), такі зміни:</w:t>
      </w:r>
    </w:p>
    <w:p w14:paraId="28D989AA" w14:textId="77777777" w:rsidR="00155719" w:rsidRPr="00EC6097" w:rsidRDefault="00155719" w:rsidP="0075287E">
      <w:pPr>
        <w:rPr>
          <w:rFonts w:ascii="Times New Roman" w:hAnsi="Times New Roman" w:cs="Times New Roman"/>
          <w:sz w:val="28"/>
          <w:szCs w:val="28"/>
          <w:lang w:val="uk-UA"/>
        </w:rPr>
      </w:pPr>
      <w:r w:rsidRPr="00EC6097">
        <w:rPr>
          <w:rFonts w:ascii="Times New Roman" w:hAnsi="Times New Roman" w:cs="Times New Roman"/>
          <w:sz w:val="28"/>
          <w:szCs w:val="28"/>
          <w:lang w:val="uk-UA"/>
        </w:rPr>
        <w:t>1) абзац другий пункту 1.3 розділу I виключити.</w:t>
      </w:r>
    </w:p>
    <w:p w14:paraId="3C831500" w14:textId="77777777" w:rsidR="00155719" w:rsidRPr="00EC6097" w:rsidRDefault="00155719" w:rsidP="0075287E">
      <w:pPr>
        <w:rPr>
          <w:rFonts w:ascii="Times New Roman" w:hAnsi="Times New Roman" w:cs="Times New Roman"/>
          <w:sz w:val="28"/>
          <w:szCs w:val="28"/>
          <w:lang w:val="uk-UA"/>
        </w:rPr>
      </w:pPr>
      <w:r w:rsidRPr="00EC6097">
        <w:rPr>
          <w:rFonts w:ascii="Times New Roman" w:hAnsi="Times New Roman" w:cs="Times New Roman"/>
          <w:sz w:val="28"/>
          <w:szCs w:val="28"/>
          <w:lang w:val="uk-UA"/>
        </w:rPr>
        <w:t>У зв'язку з цим абзаци третій - п'ятий вважати абзацами другим - четвертим;</w:t>
      </w:r>
    </w:p>
    <w:p w14:paraId="0BC97D77" w14:textId="77777777" w:rsidR="00155719" w:rsidRPr="00EC6097" w:rsidRDefault="00155719" w:rsidP="0075287E">
      <w:pPr>
        <w:rPr>
          <w:rFonts w:ascii="Times New Roman" w:hAnsi="Times New Roman" w:cs="Times New Roman"/>
          <w:sz w:val="28"/>
          <w:szCs w:val="28"/>
          <w:lang w:val="uk-UA"/>
        </w:rPr>
      </w:pPr>
      <w:r w:rsidRPr="00EC6097">
        <w:rPr>
          <w:rFonts w:ascii="Times New Roman" w:hAnsi="Times New Roman" w:cs="Times New Roman"/>
          <w:sz w:val="28"/>
          <w:szCs w:val="28"/>
          <w:lang w:val="uk-UA"/>
        </w:rPr>
        <w:t>2) у пунктах 2.2, 2.9, 2.10 розділу II, пункті 3.9 розділу III слово "ЗНЗ" виключити;</w:t>
      </w:r>
    </w:p>
    <w:p w14:paraId="4BDEF740" w14:textId="77777777" w:rsidR="00155719" w:rsidRPr="00EC6097" w:rsidRDefault="00155719" w:rsidP="0075287E">
      <w:pPr>
        <w:rPr>
          <w:rFonts w:ascii="Times New Roman" w:hAnsi="Times New Roman" w:cs="Times New Roman"/>
          <w:sz w:val="28"/>
          <w:szCs w:val="28"/>
          <w:lang w:val="uk-UA"/>
        </w:rPr>
      </w:pPr>
      <w:r w:rsidRPr="00EC6097">
        <w:rPr>
          <w:rFonts w:ascii="Times New Roman" w:hAnsi="Times New Roman" w:cs="Times New Roman"/>
          <w:sz w:val="28"/>
          <w:szCs w:val="28"/>
          <w:lang w:val="uk-UA"/>
        </w:rPr>
        <w:t>3) пункт 2.4 розділу II, пункт 3.12 розділу III, пункти 4.1 - 4.3 розділу IV виключити.</w:t>
      </w:r>
    </w:p>
    <w:p w14:paraId="43C034DB" w14:textId="77777777" w:rsidR="00155719" w:rsidRPr="00EC6097" w:rsidRDefault="00155719" w:rsidP="0075287E">
      <w:pPr>
        <w:rPr>
          <w:rFonts w:ascii="Times New Roman" w:hAnsi="Times New Roman" w:cs="Times New Roman"/>
          <w:sz w:val="28"/>
          <w:szCs w:val="28"/>
          <w:lang w:val="uk-UA"/>
        </w:rPr>
      </w:pPr>
      <w:r w:rsidRPr="00EC6097">
        <w:rPr>
          <w:rFonts w:ascii="Times New Roman" w:hAnsi="Times New Roman" w:cs="Times New Roman"/>
          <w:sz w:val="28"/>
          <w:szCs w:val="28"/>
          <w:lang w:val="uk-UA"/>
        </w:rPr>
        <w:t>У зв'язку з цим пункти 2.5 - 2.10 розділу II вважати пунктами 2.4 - 2.9 розділу II, пункти 4.4 - 4.7 розділу IV - пунктами 4.1 - 4.4 розділу IV.</w:t>
      </w:r>
    </w:p>
    <w:p w14:paraId="3FB890E6" w14:textId="77777777" w:rsidR="00155719" w:rsidRPr="00EC6097" w:rsidRDefault="00155719" w:rsidP="0075287E">
      <w:pPr>
        <w:rPr>
          <w:rFonts w:ascii="Times New Roman" w:hAnsi="Times New Roman" w:cs="Times New Roman"/>
          <w:sz w:val="28"/>
          <w:szCs w:val="28"/>
          <w:lang w:val="uk-UA"/>
        </w:rPr>
      </w:pPr>
      <w:r w:rsidRPr="00EC6097">
        <w:rPr>
          <w:rFonts w:ascii="Times New Roman" w:hAnsi="Times New Roman" w:cs="Times New Roman"/>
          <w:sz w:val="28"/>
          <w:szCs w:val="28"/>
          <w:lang w:val="uk-UA"/>
        </w:rPr>
        <w:t>3. Державній установі "Український інститут розвитку освіти" (</w:t>
      </w:r>
      <w:proofErr w:type="spellStart"/>
      <w:r w:rsidRPr="00EC6097">
        <w:rPr>
          <w:rFonts w:ascii="Times New Roman" w:hAnsi="Times New Roman" w:cs="Times New Roman"/>
          <w:sz w:val="28"/>
          <w:szCs w:val="28"/>
          <w:lang w:val="uk-UA"/>
        </w:rPr>
        <w:t>Карандій</w:t>
      </w:r>
      <w:proofErr w:type="spellEnd"/>
      <w:r w:rsidRPr="00EC6097">
        <w:rPr>
          <w:rFonts w:ascii="Times New Roman" w:hAnsi="Times New Roman" w:cs="Times New Roman"/>
          <w:sz w:val="28"/>
          <w:szCs w:val="28"/>
          <w:lang w:val="uk-UA"/>
        </w:rPr>
        <w:t xml:space="preserve"> В.) здійснювати методичне забезпечення дистанційної освіти.</w:t>
      </w:r>
    </w:p>
    <w:p w14:paraId="269B8B24" w14:textId="77777777" w:rsidR="00155719" w:rsidRPr="00EC6097" w:rsidRDefault="00155719" w:rsidP="0075287E">
      <w:pPr>
        <w:rPr>
          <w:rFonts w:ascii="Times New Roman" w:hAnsi="Times New Roman" w:cs="Times New Roman"/>
          <w:sz w:val="28"/>
          <w:szCs w:val="28"/>
          <w:lang w:val="uk-UA"/>
        </w:rPr>
      </w:pPr>
      <w:r w:rsidRPr="00EC6097">
        <w:rPr>
          <w:rFonts w:ascii="Times New Roman" w:hAnsi="Times New Roman" w:cs="Times New Roman"/>
          <w:sz w:val="28"/>
          <w:szCs w:val="28"/>
          <w:lang w:val="uk-UA"/>
        </w:rPr>
        <w:t>4. Директорату шкільної освіти (</w:t>
      </w:r>
      <w:proofErr w:type="spellStart"/>
      <w:r w:rsidRPr="00EC6097">
        <w:rPr>
          <w:rFonts w:ascii="Times New Roman" w:hAnsi="Times New Roman" w:cs="Times New Roman"/>
          <w:sz w:val="28"/>
          <w:szCs w:val="28"/>
          <w:lang w:val="uk-UA"/>
        </w:rPr>
        <w:t>Осмоловський</w:t>
      </w:r>
      <w:proofErr w:type="spellEnd"/>
      <w:r w:rsidRPr="00EC6097">
        <w:rPr>
          <w:rFonts w:ascii="Times New Roman" w:hAnsi="Times New Roman" w:cs="Times New Roman"/>
          <w:sz w:val="28"/>
          <w:szCs w:val="28"/>
          <w:lang w:val="uk-UA"/>
        </w:rPr>
        <w:t xml:space="preserve"> А.) забезпечити в установленому порядку подання цього наказу на державну реєстрацію до Міністерства юстиції України.</w:t>
      </w:r>
    </w:p>
    <w:p w14:paraId="3835B7C6" w14:textId="77777777" w:rsidR="00155719" w:rsidRPr="00EC6097" w:rsidRDefault="00155719" w:rsidP="0075287E">
      <w:pPr>
        <w:rPr>
          <w:rFonts w:ascii="Times New Roman" w:hAnsi="Times New Roman" w:cs="Times New Roman"/>
          <w:sz w:val="28"/>
          <w:szCs w:val="28"/>
          <w:lang w:val="uk-UA"/>
        </w:rPr>
      </w:pPr>
      <w:r w:rsidRPr="00EC6097">
        <w:rPr>
          <w:rFonts w:ascii="Times New Roman" w:hAnsi="Times New Roman" w:cs="Times New Roman"/>
          <w:sz w:val="28"/>
          <w:szCs w:val="28"/>
          <w:lang w:val="uk-UA"/>
        </w:rPr>
        <w:lastRenderedPageBreak/>
        <w:t>5. Департаменту забезпечення документообігу, контролю та інформаційних технологій (</w:t>
      </w:r>
      <w:proofErr w:type="spellStart"/>
      <w:r w:rsidRPr="00EC6097">
        <w:rPr>
          <w:rFonts w:ascii="Times New Roman" w:hAnsi="Times New Roman" w:cs="Times New Roman"/>
          <w:sz w:val="28"/>
          <w:szCs w:val="28"/>
          <w:lang w:val="uk-UA"/>
        </w:rPr>
        <w:t>Єрко</w:t>
      </w:r>
      <w:proofErr w:type="spellEnd"/>
      <w:r w:rsidRPr="00EC6097">
        <w:rPr>
          <w:rFonts w:ascii="Times New Roman" w:hAnsi="Times New Roman" w:cs="Times New Roman"/>
          <w:sz w:val="28"/>
          <w:szCs w:val="28"/>
          <w:lang w:val="uk-UA"/>
        </w:rPr>
        <w:t xml:space="preserve"> І.) зробити відмітку у справах архіву.</w:t>
      </w:r>
    </w:p>
    <w:p w14:paraId="7FD7FCA5" w14:textId="77777777" w:rsidR="00155719" w:rsidRPr="00EC6097" w:rsidRDefault="00155719" w:rsidP="0075287E">
      <w:pPr>
        <w:rPr>
          <w:rFonts w:ascii="Times New Roman" w:hAnsi="Times New Roman" w:cs="Times New Roman"/>
          <w:sz w:val="28"/>
          <w:szCs w:val="28"/>
          <w:lang w:val="uk-UA"/>
        </w:rPr>
      </w:pPr>
      <w:r w:rsidRPr="00EC6097">
        <w:rPr>
          <w:rFonts w:ascii="Times New Roman" w:hAnsi="Times New Roman" w:cs="Times New Roman"/>
          <w:sz w:val="28"/>
          <w:szCs w:val="28"/>
          <w:lang w:val="uk-UA"/>
        </w:rPr>
        <w:t>6. Контроль за виконанням цього наказу залишаю за собою.</w:t>
      </w:r>
    </w:p>
    <w:p w14:paraId="1C043E5B" w14:textId="77777777" w:rsidR="00155719" w:rsidRPr="00EC6097" w:rsidRDefault="00155719" w:rsidP="0075287E">
      <w:pPr>
        <w:rPr>
          <w:rFonts w:ascii="Times New Roman" w:hAnsi="Times New Roman" w:cs="Times New Roman"/>
          <w:sz w:val="28"/>
          <w:szCs w:val="28"/>
          <w:lang w:val="uk-UA"/>
        </w:rPr>
      </w:pPr>
      <w:r w:rsidRPr="00EC6097">
        <w:rPr>
          <w:rFonts w:ascii="Times New Roman" w:hAnsi="Times New Roman" w:cs="Times New Roman"/>
          <w:sz w:val="28"/>
          <w:szCs w:val="28"/>
          <w:lang w:val="uk-UA"/>
        </w:rPr>
        <w:t>7. Цей наказ набирає чинності з дня його офіційного опублікування.</w:t>
      </w:r>
    </w:p>
    <w:p w14:paraId="69D8D8A3" w14:textId="77777777" w:rsidR="00155719" w:rsidRPr="00EC6097" w:rsidRDefault="00155719" w:rsidP="0075287E">
      <w:pPr>
        <w:rPr>
          <w:rFonts w:ascii="Times New Roman" w:hAnsi="Times New Roman" w:cs="Times New Roman"/>
          <w:sz w:val="28"/>
          <w:szCs w:val="28"/>
          <w:lang w:val="uk-UA"/>
        </w:rPr>
      </w:pPr>
      <w:r w:rsidRPr="00EC6097">
        <w:rPr>
          <w:rFonts w:ascii="Times New Roman" w:hAnsi="Times New Roman" w:cs="Times New Roman"/>
          <w:sz w:val="28"/>
          <w:szCs w:val="28"/>
          <w:lang w:val="uk-UA"/>
        </w:rPr>
        <w:t> </w:t>
      </w:r>
    </w:p>
    <w:tbl>
      <w:tblPr>
        <w:tblW w:w="5000" w:type="pct"/>
        <w:tblCellSpacing w:w="22" w:type="dxa"/>
        <w:shd w:val="clear" w:color="auto" w:fill="FFFFFF"/>
        <w:tblCellMar>
          <w:top w:w="105" w:type="dxa"/>
          <w:left w:w="810" w:type="dxa"/>
          <w:bottom w:w="105" w:type="dxa"/>
          <w:right w:w="810" w:type="dxa"/>
        </w:tblCellMar>
        <w:tblLook w:val="04A0" w:firstRow="1" w:lastRow="0" w:firstColumn="1" w:lastColumn="0" w:noHBand="0" w:noVBand="1"/>
      </w:tblPr>
      <w:tblGrid>
        <w:gridCol w:w="4721"/>
        <w:gridCol w:w="4722"/>
      </w:tblGrid>
      <w:tr w:rsidR="00155719" w:rsidRPr="00EC6097" w14:paraId="591F47BB" w14:textId="77777777" w:rsidTr="00415A2B">
        <w:trPr>
          <w:tblCellSpacing w:w="22" w:type="dxa"/>
        </w:trPr>
        <w:tc>
          <w:tcPr>
            <w:tcW w:w="2500" w:type="pct"/>
            <w:shd w:val="clear" w:color="auto" w:fill="FFFFFF"/>
            <w:tcMar>
              <w:top w:w="0" w:type="dxa"/>
              <w:left w:w="0" w:type="dxa"/>
              <w:bottom w:w="0" w:type="dxa"/>
              <w:right w:w="0" w:type="dxa"/>
            </w:tcMar>
            <w:vAlign w:val="bottom"/>
            <w:hideMark/>
          </w:tcPr>
          <w:p w14:paraId="3EFBCC2B" w14:textId="47ED9D59" w:rsidR="00155719" w:rsidRPr="00EC6097" w:rsidRDefault="00155719" w:rsidP="0075287E">
            <w:pPr>
              <w:rPr>
                <w:rFonts w:ascii="Times New Roman" w:hAnsi="Times New Roman" w:cs="Times New Roman"/>
                <w:sz w:val="28"/>
                <w:szCs w:val="28"/>
                <w:lang w:val="uk-UA"/>
              </w:rPr>
            </w:pPr>
            <w:r w:rsidRPr="00EC6097">
              <w:rPr>
                <w:rFonts w:ascii="Times New Roman" w:hAnsi="Times New Roman" w:cs="Times New Roman"/>
                <w:sz w:val="28"/>
                <w:szCs w:val="28"/>
                <w:lang w:val="uk-UA"/>
              </w:rPr>
              <w:t>Т. в. о. Міністра</w:t>
            </w:r>
            <w:r w:rsidR="00352267" w:rsidRPr="00EC6097">
              <w:rPr>
                <w:rFonts w:ascii="Times New Roman" w:hAnsi="Times New Roman" w:cs="Times New Roman"/>
                <w:sz w:val="28"/>
                <w:szCs w:val="28"/>
                <w:lang w:val="uk-UA"/>
              </w:rPr>
              <w:t xml:space="preserve">         </w:t>
            </w:r>
            <w:r w:rsidR="001E3405" w:rsidRPr="00EC6097">
              <w:rPr>
                <w:rFonts w:ascii="Times New Roman" w:hAnsi="Times New Roman" w:cs="Times New Roman"/>
                <w:sz w:val="28"/>
                <w:szCs w:val="28"/>
                <w:lang w:val="uk-UA"/>
              </w:rPr>
              <w:t xml:space="preserve"> </w:t>
            </w:r>
          </w:p>
        </w:tc>
        <w:tc>
          <w:tcPr>
            <w:tcW w:w="2500" w:type="pct"/>
            <w:shd w:val="clear" w:color="auto" w:fill="FFFFFF"/>
            <w:tcMar>
              <w:top w:w="0" w:type="dxa"/>
              <w:left w:w="0" w:type="dxa"/>
              <w:bottom w:w="0" w:type="dxa"/>
              <w:right w:w="0" w:type="dxa"/>
            </w:tcMar>
            <w:vAlign w:val="bottom"/>
            <w:hideMark/>
          </w:tcPr>
          <w:p w14:paraId="5CD45720" w14:textId="77777777" w:rsidR="00155719" w:rsidRPr="00EC6097" w:rsidRDefault="00155719" w:rsidP="0075287E">
            <w:pPr>
              <w:rPr>
                <w:rFonts w:ascii="Times New Roman" w:hAnsi="Times New Roman" w:cs="Times New Roman"/>
                <w:sz w:val="28"/>
                <w:szCs w:val="28"/>
                <w:lang w:val="uk-UA"/>
              </w:rPr>
            </w:pPr>
            <w:r w:rsidRPr="00EC6097">
              <w:rPr>
                <w:rFonts w:ascii="Times New Roman" w:hAnsi="Times New Roman" w:cs="Times New Roman"/>
                <w:sz w:val="28"/>
                <w:szCs w:val="28"/>
                <w:lang w:val="uk-UA"/>
              </w:rPr>
              <w:t xml:space="preserve">С. </w:t>
            </w:r>
            <w:proofErr w:type="spellStart"/>
            <w:r w:rsidRPr="00EC6097">
              <w:rPr>
                <w:rFonts w:ascii="Times New Roman" w:hAnsi="Times New Roman" w:cs="Times New Roman"/>
                <w:sz w:val="28"/>
                <w:szCs w:val="28"/>
                <w:lang w:val="uk-UA"/>
              </w:rPr>
              <w:t>Шкарлет</w:t>
            </w:r>
            <w:proofErr w:type="spellEnd"/>
          </w:p>
        </w:tc>
      </w:tr>
    </w:tbl>
    <w:p w14:paraId="200FBA5C" w14:textId="77777777" w:rsidR="00155719" w:rsidRPr="00EC6097" w:rsidRDefault="00155719" w:rsidP="0075287E">
      <w:pPr>
        <w:rPr>
          <w:rFonts w:ascii="Times New Roman" w:hAnsi="Times New Roman" w:cs="Times New Roman"/>
          <w:sz w:val="28"/>
          <w:szCs w:val="28"/>
          <w:lang w:val="uk-UA"/>
        </w:rPr>
      </w:pPr>
      <w:r w:rsidRPr="00EC6097">
        <w:rPr>
          <w:rFonts w:ascii="Times New Roman" w:hAnsi="Times New Roman" w:cs="Times New Roman"/>
          <w:sz w:val="28"/>
          <w:szCs w:val="28"/>
          <w:lang w:val="uk-UA"/>
        </w:rPr>
        <w:t> </w:t>
      </w:r>
    </w:p>
    <w:p w14:paraId="166D24B4" w14:textId="7F8B7494" w:rsidR="00155719" w:rsidRPr="00EC6097" w:rsidRDefault="00352267" w:rsidP="00B302B8">
      <w:pPr>
        <w:jc w:val="right"/>
        <w:rPr>
          <w:rFonts w:ascii="Times New Roman" w:hAnsi="Times New Roman" w:cs="Times New Roman"/>
          <w:sz w:val="28"/>
          <w:szCs w:val="28"/>
          <w:lang w:val="uk-UA"/>
        </w:rPr>
      </w:pPr>
      <w:r w:rsidRPr="00EC6097">
        <w:rPr>
          <w:rFonts w:ascii="Times New Roman" w:hAnsi="Times New Roman" w:cs="Times New Roman"/>
          <w:sz w:val="28"/>
          <w:szCs w:val="28"/>
          <w:lang w:val="uk-UA"/>
        </w:rPr>
        <w:t xml:space="preserve">                  </w:t>
      </w:r>
      <w:r w:rsidR="00155719" w:rsidRPr="00EC6097">
        <w:rPr>
          <w:rFonts w:ascii="Times New Roman" w:hAnsi="Times New Roman" w:cs="Times New Roman"/>
          <w:sz w:val="28"/>
          <w:szCs w:val="28"/>
          <w:lang w:val="uk-UA"/>
        </w:rPr>
        <w:t>ЗАТВЕРДЖЕНО</w:t>
      </w:r>
      <w:r w:rsidR="00155719" w:rsidRPr="00EC6097">
        <w:rPr>
          <w:rFonts w:ascii="Times New Roman" w:hAnsi="Times New Roman" w:cs="Times New Roman"/>
          <w:sz w:val="28"/>
          <w:szCs w:val="28"/>
          <w:lang w:val="uk-UA"/>
        </w:rPr>
        <w:br/>
      </w:r>
      <w:r w:rsidRPr="00EC6097">
        <w:rPr>
          <w:rFonts w:ascii="Times New Roman" w:hAnsi="Times New Roman" w:cs="Times New Roman"/>
          <w:sz w:val="28"/>
          <w:szCs w:val="28"/>
          <w:lang w:val="uk-UA"/>
        </w:rPr>
        <w:t xml:space="preserve">           </w:t>
      </w:r>
      <w:r w:rsidR="00155719" w:rsidRPr="00EC6097">
        <w:rPr>
          <w:rFonts w:ascii="Times New Roman" w:hAnsi="Times New Roman" w:cs="Times New Roman"/>
          <w:sz w:val="28"/>
          <w:szCs w:val="28"/>
          <w:lang w:val="uk-UA"/>
        </w:rPr>
        <w:t>Наказ Міністерства освіти і науки України</w:t>
      </w:r>
      <w:r w:rsidR="00155719" w:rsidRPr="00EC6097">
        <w:rPr>
          <w:rFonts w:ascii="Times New Roman" w:hAnsi="Times New Roman" w:cs="Times New Roman"/>
          <w:sz w:val="28"/>
          <w:szCs w:val="28"/>
          <w:lang w:val="uk-UA"/>
        </w:rPr>
        <w:br/>
      </w:r>
      <w:r w:rsidRPr="00EC6097">
        <w:rPr>
          <w:rFonts w:ascii="Times New Roman" w:hAnsi="Times New Roman" w:cs="Times New Roman"/>
          <w:sz w:val="28"/>
          <w:szCs w:val="28"/>
          <w:lang w:val="uk-UA"/>
        </w:rPr>
        <w:t xml:space="preserve">           </w:t>
      </w:r>
      <w:r w:rsidR="00155719" w:rsidRPr="00EC6097">
        <w:rPr>
          <w:rFonts w:ascii="Times New Roman" w:hAnsi="Times New Roman" w:cs="Times New Roman"/>
          <w:sz w:val="28"/>
          <w:szCs w:val="28"/>
          <w:lang w:val="uk-UA"/>
        </w:rPr>
        <w:t>08 вересня 2020 року N 1115</w:t>
      </w:r>
    </w:p>
    <w:p w14:paraId="1C75F441" w14:textId="35A540CB" w:rsidR="000B1ACB" w:rsidRPr="00EC6097" w:rsidRDefault="00352267" w:rsidP="0075287E">
      <w:pPr>
        <w:rPr>
          <w:rFonts w:ascii="Times New Roman" w:hAnsi="Times New Roman" w:cs="Times New Roman"/>
          <w:sz w:val="28"/>
          <w:szCs w:val="28"/>
          <w:lang w:val="uk-UA"/>
        </w:rPr>
      </w:pPr>
      <w:r w:rsidRPr="00EC6097">
        <w:rPr>
          <w:rFonts w:ascii="Times New Roman" w:hAnsi="Times New Roman" w:cs="Times New Roman"/>
          <w:sz w:val="28"/>
          <w:szCs w:val="28"/>
          <w:lang w:val="uk-UA"/>
        </w:rPr>
        <w:t xml:space="preserve">      </w:t>
      </w:r>
      <w:r w:rsidR="000B1ACB" w:rsidRPr="00EC6097">
        <w:rPr>
          <w:rFonts w:ascii="Times New Roman" w:hAnsi="Times New Roman" w:cs="Times New Roman"/>
          <w:sz w:val="28"/>
          <w:szCs w:val="28"/>
          <w:lang w:val="uk-UA"/>
        </w:rPr>
        <w:t xml:space="preserve"> </w:t>
      </w:r>
    </w:p>
    <w:p w14:paraId="7425D997" w14:textId="6FF4C3E0" w:rsidR="00155719" w:rsidRPr="00EC6097" w:rsidRDefault="00155719" w:rsidP="00B302B8">
      <w:pPr>
        <w:jc w:val="center"/>
        <w:rPr>
          <w:rFonts w:ascii="Times New Roman" w:hAnsi="Times New Roman" w:cs="Times New Roman"/>
          <w:b/>
          <w:bCs/>
          <w:sz w:val="28"/>
          <w:szCs w:val="28"/>
          <w:lang w:val="uk-UA"/>
        </w:rPr>
      </w:pPr>
      <w:r w:rsidRPr="00EC6097">
        <w:rPr>
          <w:rFonts w:ascii="Times New Roman" w:hAnsi="Times New Roman" w:cs="Times New Roman"/>
          <w:b/>
          <w:bCs/>
          <w:sz w:val="28"/>
          <w:szCs w:val="28"/>
          <w:lang w:val="uk-UA"/>
        </w:rPr>
        <w:t>ПОЛОЖЕННЯ</w:t>
      </w:r>
      <w:r w:rsidRPr="00EC6097">
        <w:rPr>
          <w:rFonts w:ascii="Times New Roman" w:hAnsi="Times New Roman" w:cs="Times New Roman"/>
          <w:b/>
          <w:bCs/>
          <w:sz w:val="28"/>
          <w:szCs w:val="28"/>
          <w:lang w:val="uk-UA"/>
        </w:rPr>
        <w:br/>
        <w:t>про дистанційну форму здобуття повної загальної середньої освіти</w:t>
      </w:r>
    </w:p>
    <w:p w14:paraId="082E5F29" w14:textId="77777777" w:rsidR="000B1ACB" w:rsidRPr="00EC6097" w:rsidRDefault="000B1ACB" w:rsidP="0075287E">
      <w:pPr>
        <w:rPr>
          <w:rFonts w:ascii="Times New Roman" w:hAnsi="Times New Roman" w:cs="Times New Roman"/>
          <w:b/>
          <w:bCs/>
          <w:sz w:val="28"/>
          <w:szCs w:val="28"/>
          <w:lang w:val="uk-UA"/>
        </w:rPr>
      </w:pPr>
    </w:p>
    <w:p w14:paraId="6B196BA4" w14:textId="77777777" w:rsidR="00155719" w:rsidRPr="00EC6097" w:rsidRDefault="00155719" w:rsidP="0075287E">
      <w:pPr>
        <w:rPr>
          <w:rFonts w:ascii="Times New Roman" w:hAnsi="Times New Roman" w:cs="Times New Roman"/>
          <w:sz w:val="28"/>
          <w:szCs w:val="28"/>
          <w:lang w:val="uk-UA"/>
        </w:rPr>
      </w:pPr>
      <w:r w:rsidRPr="00EC6097">
        <w:rPr>
          <w:rFonts w:ascii="Times New Roman" w:hAnsi="Times New Roman" w:cs="Times New Roman"/>
          <w:sz w:val="28"/>
          <w:szCs w:val="28"/>
          <w:lang w:val="uk-UA"/>
        </w:rPr>
        <w:t>I. Загальні положення</w:t>
      </w:r>
    </w:p>
    <w:p w14:paraId="49436119" w14:textId="77777777" w:rsidR="00155719" w:rsidRPr="00EC6097" w:rsidRDefault="00155719" w:rsidP="0075287E">
      <w:pPr>
        <w:rPr>
          <w:rFonts w:ascii="Times New Roman" w:hAnsi="Times New Roman" w:cs="Times New Roman"/>
          <w:sz w:val="28"/>
          <w:szCs w:val="28"/>
          <w:lang w:val="uk-UA"/>
        </w:rPr>
      </w:pPr>
      <w:r w:rsidRPr="00EC6097">
        <w:rPr>
          <w:rFonts w:ascii="Times New Roman" w:hAnsi="Times New Roman" w:cs="Times New Roman"/>
          <w:sz w:val="28"/>
          <w:szCs w:val="28"/>
          <w:lang w:val="uk-UA"/>
        </w:rPr>
        <w:t>1. Це Положення визначає механізм забезпечення здобуття повної загальної середньої освіти (далі - освіти) за дистанційною формою, а також використання технологій дистанційного навчання під час організації здобуття освіти за різними формами в закладах освіти, які забезпечують здобуття повної загальної середньої освіти (далі - заклади освіти).</w:t>
      </w:r>
    </w:p>
    <w:p w14:paraId="38F0D2ED" w14:textId="77777777" w:rsidR="00155719" w:rsidRPr="00EC6097" w:rsidRDefault="00155719" w:rsidP="0075287E">
      <w:pPr>
        <w:rPr>
          <w:rFonts w:ascii="Times New Roman" w:hAnsi="Times New Roman" w:cs="Times New Roman"/>
          <w:sz w:val="28"/>
          <w:szCs w:val="28"/>
          <w:lang w:val="uk-UA"/>
        </w:rPr>
      </w:pPr>
      <w:r w:rsidRPr="00EC6097">
        <w:rPr>
          <w:rFonts w:ascii="Times New Roman" w:hAnsi="Times New Roman" w:cs="Times New Roman"/>
          <w:sz w:val="28"/>
          <w:szCs w:val="28"/>
          <w:lang w:val="uk-UA"/>
        </w:rPr>
        <w:t>2. У цьому Положенні терміни вживаються у таких значеннях:</w:t>
      </w:r>
    </w:p>
    <w:p w14:paraId="09D89595" w14:textId="379C7D3A" w:rsidR="00155719" w:rsidRPr="00EC6097" w:rsidRDefault="000A7ED8" w:rsidP="0075287E">
      <w:pPr>
        <w:rPr>
          <w:rFonts w:ascii="Times New Roman" w:hAnsi="Times New Roman" w:cs="Times New Roman"/>
          <w:sz w:val="28"/>
          <w:szCs w:val="28"/>
          <w:lang w:val="uk-UA"/>
        </w:rPr>
      </w:pPr>
      <w:proofErr w:type="spellStart"/>
      <w:r w:rsidRPr="00EC6097">
        <w:rPr>
          <w:rFonts w:ascii="Times New Roman" w:hAnsi="Times New Roman" w:cs="Times New Roman"/>
          <w:sz w:val="28"/>
          <w:szCs w:val="28"/>
          <w:lang w:val="uk-UA"/>
        </w:rPr>
        <w:t>-</w:t>
      </w:r>
      <w:r w:rsidR="00155719" w:rsidRPr="00EC6097">
        <w:rPr>
          <w:rFonts w:ascii="Times New Roman" w:hAnsi="Times New Roman" w:cs="Times New Roman"/>
          <w:sz w:val="28"/>
          <w:szCs w:val="28"/>
          <w:lang w:val="uk-UA"/>
        </w:rPr>
        <w:t>асинхронний</w:t>
      </w:r>
      <w:proofErr w:type="spellEnd"/>
      <w:r w:rsidR="00155719" w:rsidRPr="00EC6097">
        <w:rPr>
          <w:rFonts w:ascii="Times New Roman" w:hAnsi="Times New Roman" w:cs="Times New Roman"/>
          <w:sz w:val="28"/>
          <w:szCs w:val="28"/>
          <w:lang w:val="uk-UA"/>
        </w:rPr>
        <w:t xml:space="preserve"> режим - взаємодія між суб'єктами дистанційного навчання, під час якої учасники взаємодіють між собою із затримкою у часі, застосовуючи при цьому інтерактивні освітні платформи, електронну пошту, форуми, соціальні мережі тощо;</w:t>
      </w:r>
    </w:p>
    <w:p w14:paraId="54EF338B" w14:textId="097CE035" w:rsidR="00155719" w:rsidRPr="00EC6097" w:rsidRDefault="000A7ED8" w:rsidP="0075287E">
      <w:pPr>
        <w:rPr>
          <w:rFonts w:ascii="Times New Roman" w:hAnsi="Times New Roman" w:cs="Times New Roman"/>
          <w:sz w:val="28"/>
          <w:szCs w:val="28"/>
          <w:lang w:val="uk-UA"/>
        </w:rPr>
      </w:pPr>
      <w:proofErr w:type="spellStart"/>
      <w:r w:rsidRPr="00EC6097">
        <w:rPr>
          <w:rFonts w:ascii="Times New Roman" w:hAnsi="Times New Roman" w:cs="Times New Roman"/>
          <w:sz w:val="28"/>
          <w:szCs w:val="28"/>
          <w:lang w:val="uk-UA"/>
        </w:rPr>
        <w:t>-</w:t>
      </w:r>
      <w:r w:rsidR="00155719" w:rsidRPr="00EC6097">
        <w:rPr>
          <w:rFonts w:ascii="Times New Roman" w:hAnsi="Times New Roman" w:cs="Times New Roman"/>
          <w:sz w:val="28"/>
          <w:szCs w:val="28"/>
          <w:lang w:val="uk-UA"/>
        </w:rPr>
        <w:t>електронні</w:t>
      </w:r>
      <w:proofErr w:type="spellEnd"/>
      <w:r w:rsidR="00155719" w:rsidRPr="00EC6097">
        <w:rPr>
          <w:rFonts w:ascii="Times New Roman" w:hAnsi="Times New Roman" w:cs="Times New Roman"/>
          <w:sz w:val="28"/>
          <w:szCs w:val="28"/>
          <w:lang w:val="uk-UA"/>
        </w:rPr>
        <w:t xml:space="preserve"> освітні ресурси з навчальних предметів (інтегрованих курсів) - засоби навчання на цифрових носіях будь-якого типу або розміщені в інформаційно-телекомунікаційних системах, які відтворюються за допомогою електронних технічних засобів і можуть застосовуватися в освітньому процесі при вивченні окремих навчальних предметів (інтегрованих курсів);</w:t>
      </w:r>
    </w:p>
    <w:p w14:paraId="77994119" w14:textId="16B20555" w:rsidR="00155719" w:rsidRPr="00EC6097" w:rsidRDefault="000A7ED8" w:rsidP="0075287E">
      <w:pPr>
        <w:rPr>
          <w:rFonts w:ascii="Times New Roman" w:hAnsi="Times New Roman" w:cs="Times New Roman"/>
          <w:sz w:val="28"/>
          <w:szCs w:val="28"/>
          <w:lang w:val="uk-UA"/>
        </w:rPr>
      </w:pPr>
      <w:proofErr w:type="spellStart"/>
      <w:r w:rsidRPr="00EC6097">
        <w:rPr>
          <w:rFonts w:ascii="Times New Roman" w:hAnsi="Times New Roman" w:cs="Times New Roman"/>
          <w:sz w:val="28"/>
          <w:szCs w:val="28"/>
          <w:lang w:val="uk-UA"/>
        </w:rPr>
        <w:t>-</w:t>
      </w:r>
      <w:r w:rsidR="00155719" w:rsidRPr="00EC6097">
        <w:rPr>
          <w:rFonts w:ascii="Times New Roman" w:hAnsi="Times New Roman" w:cs="Times New Roman"/>
          <w:sz w:val="28"/>
          <w:szCs w:val="28"/>
          <w:lang w:val="uk-UA"/>
        </w:rPr>
        <w:t>електронне</w:t>
      </w:r>
      <w:proofErr w:type="spellEnd"/>
      <w:r w:rsidR="00155719" w:rsidRPr="00EC6097">
        <w:rPr>
          <w:rFonts w:ascii="Times New Roman" w:hAnsi="Times New Roman" w:cs="Times New Roman"/>
          <w:sz w:val="28"/>
          <w:szCs w:val="28"/>
          <w:lang w:val="uk-UA"/>
        </w:rPr>
        <w:t xml:space="preserve"> освітнє середовище - сукупність умов навчання, виховання та розвитку учнів, що забезпечуються за допомогою сучасних освітніх, інформаційно-комунікаційних (цифрових) технологій;</w:t>
      </w:r>
    </w:p>
    <w:p w14:paraId="4D63419C" w14:textId="46834A92" w:rsidR="00155719" w:rsidRPr="00EC6097" w:rsidRDefault="000A7ED8" w:rsidP="0075287E">
      <w:pPr>
        <w:rPr>
          <w:rFonts w:ascii="Times New Roman" w:hAnsi="Times New Roman" w:cs="Times New Roman"/>
          <w:sz w:val="28"/>
          <w:szCs w:val="28"/>
          <w:lang w:val="uk-UA"/>
        </w:rPr>
      </w:pPr>
      <w:proofErr w:type="spellStart"/>
      <w:r w:rsidRPr="00EC6097">
        <w:rPr>
          <w:rFonts w:ascii="Times New Roman" w:hAnsi="Times New Roman" w:cs="Times New Roman"/>
          <w:sz w:val="28"/>
          <w:szCs w:val="28"/>
          <w:lang w:val="uk-UA"/>
        </w:rPr>
        <w:lastRenderedPageBreak/>
        <w:t>-</w:t>
      </w:r>
      <w:r w:rsidR="00155719" w:rsidRPr="00EC6097">
        <w:rPr>
          <w:rFonts w:ascii="Times New Roman" w:hAnsi="Times New Roman" w:cs="Times New Roman"/>
          <w:sz w:val="28"/>
          <w:szCs w:val="28"/>
          <w:lang w:val="uk-UA"/>
        </w:rPr>
        <w:t>дистанційне</w:t>
      </w:r>
      <w:proofErr w:type="spellEnd"/>
      <w:r w:rsidR="00155719" w:rsidRPr="00EC6097">
        <w:rPr>
          <w:rFonts w:ascii="Times New Roman" w:hAnsi="Times New Roman" w:cs="Times New Roman"/>
          <w:sz w:val="28"/>
          <w:szCs w:val="28"/>
          <w:lang w:val="uk-UA"/>
        </w:rPr>
        <w:t xml:space="preserve"> навчання - організація освітнього процесу (за дистанційною формою здобуття освіти або шляхом використання технологій дистанційного навчання в різних формах здобуття освіти) в умовах віддаленості один від одного його учасників та їх як правило опосередкованої взаємодії в освітньому середовищі, яке функціонує на базі сучасних освітніх, інформаційно-комунікаційних (цифрових) технологій;</w:t>
      </w:r>
    </w:p>
    <w:p w14:paraId="73D8DC4E" w14:textId="35D0A1D3" w:rsidR="00155719" w:rsidRPr="00EC6097" w:rsidRDefault="000A7ED8" w:rsidP="0075287E">
      <w:pPr>
        <w:rPr>
          <w:rFonts w:ascii="Times New Roman" w:hAnsi="Times New Roman" w:cs="Times New Roman"/>
          <w:sz w:val="28"/>
          <w:szCs w:val="28"/>
          <w:lang w:val="uk-UA"/>
        </w:rPr>
      </w:pPr>
      <w:r w:rsidRPr="00EC6097">
        <w:rPr>
          <w:rFonts w:ascii="Times New Roman" w:hAnsi="Times New Roman" w:cs="Times New Roman"/>
          <w:sz w:val="28"/>
          <w:szCs w:val="28"/>
          <w:lang w:val="uk-UA"/>
        </w:rPr>
        <w:t>-</w:t>
      </w:r>
      <w:r w:rsidR="00155719" w:rsidRPr="00EC6097">
        <w:rPr>
          <w:rFonts w:ascii="Times New Roman" w:hAnsi="Times New Roman" w:cs="Times New Roman"/>
          <w:sz w:val="28"/>
          <w:szCs w:val="28"/>
          <w:lang w:val="uk-UA"/>
        </w:rPr>
        <w:t>інформаційно-телекомунікаційна система дистанційного навчання (електронна освітня платформа) - програмно-технічний комплекс, що об'єднує систему електронних освітніх ресурсів, програмне забезпечення для створення, накопичення та доступу до таких ресурсів, а також для організації освітнього процесу в умовах дистанційного навчання (у тому числі ефективної взаємодії учасників освітнього процесу та контролю за навчанням);</w:t>
      </w:r>
    </w:p>
    <w:p w14:paraId="618885FC" w14:textId="10EFC161" w:rsidR="00155719" w:rsidRPr="00EC6097" w:rsidRDefault="000A7ED8" w:rsidP="0075287E">
      <w:pPr>
        <w:rPr>
          <w:rFonts w:ascii="Times New Roman" w:hAnsi="Times New Roman" w:cs="Times New Roman"/>
          <w:sz w:val="28"/>
          <w:szCs w:val="28"/>
          <w:lang w:val="uk-UA"/>
        </w:rPr>
      </w:pPr>
      <w:r w:rsidRPr="00EC6097">
        <w:rPr>
          <w:rFonts w:ascii="Times New Roman" w:hAnsi="Times New Roman" w:cs="Times New Roman"/>
          <w:sz w:val="28"/>
          <w:szCs w:val="28"/>
          <w:lang w:val="uk-UA"/>
        </w:rPr>
        <w:t>-</w:t>
      </w:r>
      <w:r w:rsidR="00155719" w:rsidRPr="00EC6097">
        <w:rPr>
          <w:rFonts w:ascii="Times New Roman" w:hAnsi="Times New Roman" w:cs="Times New Roman"/>
          <w:sz w:val="28"/>
          <w:szCs w:val="28"/>
          <w:lang w:val="uk-UA"/>
        </w:rPr>
        <w:t>інформаційно-комунікаційні (цифрові) технології дистанційного навчання - технології створення, накопичення, зберігання та доступу до електронних освітніх ресурсів з навчальних предметів (інтегрованих курсів), а також забезпечення організації та супроводу освітнього процесу за допомогою спеціалізованого програмного забезпечення та засобів інформаційно-комунікаційного зв'язку, у тому числі мережі Інтернет;</w:t>
      </w:r>
    </w:p>
    <w:p w14:paraId="4D88F2E2" w14:textId="69093352" w:rsidR="00155719" w:rsidRPr="00EC6097" w:rsidRDefault="00737E98" w:rsidP="0075287E">
      <w:pPr>
        <w:rPr>
          <w:rFonts w:ascii="Times New Roman" w:hAnsi="Times New Roman" w:cs="Times New Roman"/>
          <w:sz w:val="28"/>
          <w:szCs w:val="28"/>
          <w:lang w:val="uk-UA"/>
        </w:rPr>
      </w:pPr>
      <w:proofErr w:type="spellStart"/>
      <w:r w:rsidRPr="00EC6097">
        <w:rPr>
          <w:rFonts w:ascii="Times New Roman" w:hAnsi="Times New Roman" w:cs="Times New Roman"/>
          <w:sz w:val="28"/>
          <w:szCs w:val="28"/>
          <w:lang w:val="uk-UA"/>
        </w:rPr>
        <w:t>-</w:t>
      </w:r>
      <w:r w:rsidR="00155719" w:rsidRPr="00EC6097">
        <w:rPr>
          <w:rFonts w:ascii="Times New Roman" w:hAnsi="Times New Roman" w:cs="Times New Roman"/>
          <w:sz w:val="28"/>
          <w:szCs w:val="28"/>
          <w:lang w:val="uk-UA"/>
        </w:rPr>
        <w:t>синхронний</w:t>
      </w:r>
      <w:proofErr w:type="spellEnd"/>
      <w:r w:rsidR="00155719" w:rsidRPr="00EC6097">
        <w:rPr>
          <w:rFonts w:ascii="Times New Roman" w:hAnsi="Times New Roman" w:cs="Times New Roman"/>
          <w:sz w:val="28"/>
          <w:szCs w:val="28"/>
          <w:lang w:val="uk-UA"/>
        </w:rPr>
        <w:t xml:space="preserve"> режим - взаємодія між суб'єктами дистанційного навчання, під час якої учасники одночасно перебувають в електронному освітньому середовищі або спілкуються за допомогою засобів </w:t>
      </w:r>
      <w:proofErr w:type="spellStart"/>
      <w:r w:rsidR="00155719" w:rsidRPr="00EC6097">
        <w:rPr>
          <w:rFonts w:ascii="Times New Roman" w:hAnsi="Times New Roman" w:cs="Times New Roman"/>
          <w:sz w:val="28"/>
          <w:szCs w:val="28"/>
          <w:lang w:val="uk-UA"/>
        </w:rPr>
        <w:t>аудіо-</w:t>
      </w:r>
      <w:proofErr w:type="spellEnd"/>
      <w:r w:rsidR="00155719" w:rsidRPr="00EC6097">
        <w:rPr>
          <w:rFonts w:ascii="Times New Roman" w:hAnsi="Times New Roman" w:cs="Times New Roman"/>
          <w:sz w:val="28"/>
          <w:szCs w:val="28"/>
          <w:lang w:val="uk-UA"/>
        </w:rPr>
        <w:t xml:space="preserve">, </w:t>
      </w:r>
      <w:proofErr w:type="spellStart"/>
      <w:r w:rsidR="00155719" w:rsidRPr="00EC6097">
        <w:rPr>
          <w:rFonts w:ascii="Times New Roman" w:hAnsi="Times New Roman" w:cs="Times New Roman"/>
          <w:sz w:val="28"/>
          <w:szCs w:val="28"/>
          <w:lang w:val="uk-UA"/>
        </w:rPr>
        <w:t>відеоконференції</w:t>
      </w:r>
      <w:proofErr w:type="spellEnd"/>
      <w:r w:rsidR="00155719" w:rsidRPr="00EC6097">
        <w:rPr>
          <w:rFonts w:ascii="Times New Roman" w:hAnsi="Times New Roman" w:cs="Times New Roman"/>
          <w:sz w:val="28"/>
          <w:szCs w:val="28"/>
          <w:lang w:val="uk-UA"/>
        </w:rPr>
        <w:t>;</w:t>
      </w:r>
    </w:p>
    <w:p w14:paraId="19DA95E1" w14:textId="2102C3CE" w:rsidR="00155719" w:rsidRPr="00EC6097" w:rsidRDefault="00737E98" w:rsidP="0075287E">
      <w:pPr>
        <w:rPr>
          <w:rFonts w:ascii="Times New Roman" w:hAnsi="Times New Roman" w:cs="Times New Roman"/>
          <w:sz w:val="28"/>
          <w:szCs w:val="28"/>
          <w:lang w:val="uk-UA"/>
        </w:rPr>
      </w:pPr>
      <w:proofErr w:type="spellStart"/>
      <w:r w:rsidRPr="00EC6097">
        <w:rPr>
          <w:rFonts w:ascii="Times New Roman" w:hAnsi="Times New Roman" w:cs="Times New Roman"/>
          <w:sz w:val="28"/>
          <w:szCs w:val="28"/>
          <w:lang w:val="uk-UA"/>
        </w:rPr>
        <w:t>-</w:t>
      </w:r>
      <w:r w:rsidR="00155719" w:rsidRPr="00EC6097">
        <w:rPr>
          <w:rFonts w:ascii="Times New Roman" w:hAnsi="Times New Roman" w:cs="Times New Roman"/>
          <w:sz w:val="28"/>
          <w:szCs w:val="28"/>
          <w:lang w:val="uk-UA"/>
        </w:rPr>
        <w:t>система</w:t>
      </w:r>
      <w:proofErr w:type="spellEnd"/>
      <w:r w:rsidR="00155719" w:rsidRPr="00EC6097">
        <w:rPr>
          <w:rFonts w:ascii="Times New Roman" w:hAnsi="Times New Roman" w:cs="Times New Roman"/>
          <w:sz w:val="28"/>
          <w:szCs w:val="28"/>
          <w:lang w:val="uk-UA"/>
        </w:rPr>
        <w:t xml:space="preserve"> управління дистанційним навчанням - програмне забезпечення, призначене для організації освітнього процесу, ефективної взаємодії учасників освітнього процесу та контролю за навчанням через мережу Інтернет (у тому числі електронного розкладу занять, електронних класних журналів/ щоденників);</w:t>
      </w:r>
    </w:p>
    <w:p w14:paraId="71B4A10B" w14:textId="021E88B6" w:rsidR="00155719" w:rsidRPr="00EC6097" w:rsidRDefault="00737E98" w:rsidP="0075287E">
      <w:pPr>
        <w:rPr>
          <w:rFonts w:ascii="Times New Roman" w:hAnsi="Times New Roman" w:cs="Times New Roman"/>
          <w:sz w:val="28"/>
          <w:szCs w:val="28"/>
          <w:lang w:val="uk-UA"/>
        </w:rPr>
      </w:pPr>
      <w:proofErr w:type="spellStart"/>
      <w:r w:rsidRPr="00EC6097">
        <w:rPr>
          <w:rFonts w:ascii="Times New Roman" w:hAnsi="Times New Roman" w:cs="Times New Roman"/>
          <w:sz w:val="28"/>
          <w:szCs w:val="28"/>
          <w:lang w:val="uk-UA"/>
        </w:rPr>
        <w:t>-</w:t>
      </w:r>
      <w:r w:rsidR="00155719" w:rsidRPr="00EC6097">
        <w:rPr>
          <w:rFonts w:ascii="Times New Roman" w:hAnsi="Times New Roman" w:cs="Times New Roman"/>
          <w:sz w:val="28"/>
          <w:szCs w:val="28"/>
          <w:lang w:val="uk-UA"/>
        </w:rPr>
        <w:t>суб'єкти</w:t>
      </w:r>
      <w:proofErr w:type="spellEnd"/>
      <w:r w:rsidR="00155719" w:rsidRPr="00EC6097">
        <w:rPr>
          <w:rFonts w:ascii="Times New Roman" w:hAnsi="Times New Roman" w:cs="Times New Roman"/>
          <w:sz w:val="28"/>
          <w:szCs w:val="28"/>
          <w:lang w:val="uk-UA"/>
        </w:rPr>
        <w:t xml:space="preserve"> дистанційного навчання - учні, педагогічні працівники, батьки або інші законні представники неповнолітніх учнів (далі - батьки), асистенти дітей, які беруть участь в освітньому процесі за дистанційною формою здобуття освіти або з використанням технологій дистанційного навчання в іншій формі здобуття освіти;</w:t>
      </w:r>
    </w:p>
    <w:p w14:paraId="399307B3" w14:textId="686F5D8B" w:rsidR="00155719" w:rsidRPr="00EC6097" w:rsidRDefault="00737E98" w:rsidP="0075287E">
      <w:pPr>
        <w:rPr>
          <w:rFonts w:ascii="Times New Roman" w:hAnsi="Times New Roman" w:cs="Times New Roman"/>
          <w:sz w:val="28"/>
          <w:szCs w:val="28"/>
          <w:lang w:val="uk-UA"/>
        </w:rPr>
      </w:pPr>
      <w:proofErr w:type="spellStart"/>
      <w:r w:rsidRPr="00EC6097">
        <w:rPr>
          <w:rFonts w:ascii="Times New Roman" w:hAnsi="Times New Roman" w:cs="Times New Roman"/>
          <w:sz w:val="28"/>
          <w:szCs w:val="28"/>
          <w:lang w:val="uk-UA"/>
        </w:rPr>
        <w:t>-</w:t>
      </w:r>
      <w:r w:rsidR="00155719" w:rsidRPr="00EC6097">
        <w:rPr>
          <w:rFonts w:ascii="Times New Roman" w:hAnsi="Times New Roman" w:cs="Times New Roman"/>
          <w:sz w:val="28"/>
          <w:szCs w:val="28"/>
          <w:lang w:val="uk-UA"/>
        </w:rPr>
        <w:t>технології</w:t>
      </w:r>
      <w:proofErr w:type="spellEnd"/>
      <w:r w:rsidR="00155719" w:rsidRPr="00EC6097">
        <w:rPr>
          <w:rFonts w:ascii="Times New Roman" w:hAnsi="Times New Roman" w:cs="Times New Roman"/>
          <w:sz w:val="28"/>
          <w:szCs w:val="28"/>
          <w:lang w:val="uk-UA"/>
        </w:rPr>
        <w:t xml:space="preserve"> дистанційного навчання - комплекс освітніх технологій (технології розвивального, </w:t>
      </w:r>
      <w:proofErr w:type="spellStart"/>
      <w:r w:rsidR="00155719" w:rsidRPr="00EC6097">
        <w:rPr>
          <w:rFonts w:ascii="Times New Roman" w:hAnsi="Times New Roman" w:cs="Times New Roman"/>
          <w:sz w:val="28"/>
          <w:szCs w:val="28"/>
          <w:lang w:val="uk-UA"/>
        </w:rPr>
        <w:t>проєктного</w:t>
      </w:r>
      <w:proofErr w:type="spellEnd"/>
      <w:r w:rsidR="00155719" w:rsidRPr="00EC6097">
        <w:rPr>
          <w:rFonts w:ascii="Times New Roman" w:hAnsi="Times New Roman" w:cs="Times New Roman"/>
          <w:sz w:val="28"/>
          <w:szCs w:val="28"/>
          <w:lang w:val="uk-UA"/>
        </w:rPr>
        <w:t>, змішаного, диференційованого, програмованого, модульного навчання тощо), а також інформаційно-комунікаційних (цифрових) технологій, що дають можливість реалізувати процес дистанційного навчання.</w:t>
      </w:r>
    </w:p>
    <w:p w14:paraId="589B3CA9" w14:textId="5CF8ABAF" w:rsidR="00155719" w:rsidRPr="00EC6097" w:rsidRDefault="00352267" w:rsidP="0075287E">
      <w:pPr>
        <w:rPr>
          <w:rFonts w:ascii="Times New Roman" w:hAnsi="Times New Roman" w:cs="Times New Roman"/>
          <w:sz w:val="28"/>
          <w:szCs w:val="28"/>
          <w:lang w:val="uk-UA"/>
        </w:rPr>
      </w:pPr>
      <w:r w:rsidRPr="00EC6097">
        <w:rPr>
          <w:rFonts w:ascii="Times New Roman" w:hAnsi="Times New Roman" w:cs="Times New Roman"/>
          <w:sz w:val="28"/>
          <w:szCs w:val="28"/>
          <w:lang w:val="uk-UA"/>
        </w:rPr>
        <w:lastRenderedPageBreak/>
        <w:t xml:space="preserve"> </w:t>
      </w:r>
      <w:r w:rsidR="00737E98" w:rsidRPr="00EC6097">
        <w:rPr>
          <w:rFonts w:ascii="Times New Roman" w:hAnsi="Times New Roman" w:cs="Times New Roman"/>
          <w:sz w:val="28"/>
          <w:szCs w:val="28"/>
          <w:lang w:val="uk-UA"/>
        </w:rPr>
        <w:t xml:space="preserve"> </w:t>
      </w:r>
      <w:r w:rsidR="00155719" w:rsidRPr="00EC6097">
        <w:rPr>
          <w:rFonts w:ascii="Times New Roman" w:hAnsi="Times New Roman" w:cs="Times New Roman"/>
          <w:sz w:val="28"/>
          <w:szCs w:val="28"/>
          <w:lang w:val="uk-UA"/>
        </w:rPr>
        <w:t>Інші терміни вживаються у значеннях, наведених у </w:t>
      </w:r>
      <w:hyperlink r:id="rId14" w:tgtFrame="_top" w:history="1">
        <w:r w:rsidR="00155719" w:rsidRPr="00EC6097">
          <w:rPr>
            <w:rStyle w:val="a3"/>
            <w:rFonts w:ascii="Times New Roman" w:hAnsi="Times New Roman" w:cs="Times New Roman"/>
            <w:color w:val="auto"/>
            <w:sz w:val="28"/>
            <w:szCs w:val="28"/>
            <w:lang w:val="uk-UA"/>
          </w:rPr>
          <w:t>Законах України "Про освіту"</w:t>
        </w:r>
      </w:hyperlink>
      <w:r w:rsidR="00155719" w:rsidRPr="00EC6097">
        <w:rPr>
          <w:rFonts w:ascii="Times New Roman" w:hAnsi="Times New Roman" w:cs="Times New Roman"/>
          <w:sz w:val="28"/>
          <w:szCs w:val="28"/>
          <w:lang w:val="uk-UA"/>
        </w:rPr>
        <w:t>, </w:t>
      </w:r>
      <w:hyperlink r:id="rId15" w:tgtFrame="_top" w:history="1">
        <w:r w:rsidR="00155719" w:rsidRPr="00EC6097">
          <w:rPr>
            <w:rStyle w:val="a3"/>
            <w:rFonts w:ascii="Times New Roman" w:hAnsi="Times New Roman" w:cs="Times New Roman"/>
            <w:color w:val="auto"/>
            <w:sz w:val="28"/>
            <w:szCs w:val="28"/>
            <w:lang w:val="uk-UA"/>
          </w:rPr>
          <w:t>"Про повну загальну середню освіту"</w:t>
        </w:r>
      </w:hyperlink>
      <w:r w:rsidR="00155719" w:rsidRPr="00EC6097">
        <w:rPr>
          <w:rFonts w:ascii="Times New Roman" w:hAnsi="Times New Roman" w:cs="Times New Roman"/>
          <w:sz w:val="28"/>
          <w:szCs w:val="28"/>
          <w:lang w:val="uk-UA"/>
        </w:rPr>
        <w:t>.</w:t>
      </w:r>
    </w:p>
    <w:p w14:paraId="5673090B" w14:textId="77777777" w:rsidR="00155719" w:rsidRPr="00EC6097" w:rsidRDefault="00155719" w:rsidP="0075287E">
      <w:pPr>
        <w:rPr>
          <w:rFonts w:ascii="Times New Roman" w:hAnsi="Times New Roman" w:cs="Times New Roman"/>
          <w:sz w:val="28"/>
          <w:szCs w:val="28"/>
          <w:lang w:val="uk-UA"/>
        </w:rPr>
      </w:pPr>
      <w:r w:rsidRPr="00EC6097">
        <w:rPr>
          <w:rFonts w:ascii="Times New Roman" w:hAnsi="Times New Roman" w:cs="Times New Roman"/>
          <w:sz w:val="28"/>
          <w:szCs w:val="28"/>
          <w:lang w:val="uk-UA"/>
        </w:rPr>
        <w:t>3. Організація дистанційного навчання забезпечує можливість реалізувати право осіб на якісну та доступну освіту відповідно до їх здібностей, інтересів, потреб, мотивації, можливостей та досвіду, незалежно від віку, місця проживання чи перебування, стану здоров'я, інвалідності, соціального і майнового стану, інших ознак і обставин, у тому числі тих, які об'єктивно унеможливлюють відвідування закладів освіти.</w:t>
      </w:r>
    </w:p>
    <w:p w14:paraId="162EC92F" w14:textId="77777777" w:rsidR="00155719" w:rsidRPr="00EC6097" w:rsidRDefault="00155719" w:rsidP="0075287E">
      <w:pPr>
        <w:rPr>
          <w:rFonts w:ascii="Times New Roman" w:hAnsi="Times New Roman" w:cs="Times New Roman"/>
          <w:sz w:val="28"/>
          <w:szCs w:val="28"/>
          <w:lang w:val="uk-UA"/>
        </w:rPr>
      </w:pPr>
      <w:r w:rsidRPr="00EC6097">
        <w:rPr>
          <w:rFonts w:ascii="Times New Roman" w:hAnsi="Times New Roman" w:cs="Times New Roman"/>
          <w:sz w:val="28"/>
          <w:szCs w:val="28"/>
          <w:lang w:val="uk-UA"/>
        </w:rPr>
        <w:t>4. Дистанційне навчання здійснюється відповідно до освітньої програми закладу освіти та має забезпечувати виконання суб'єктами дистанційного навчання державних стандартів освіти.</w:t>
      </w:r>
    </w:p>
    <w:p w14:paraId="1BE8CFEA" w14:textId="6FC05CA0" w:rsidR="00155719" w:rsidRPr="00EC6097" w:rsidRDefault="00352267" w:rsidP="0075287E">
      <w:pPr>
        <w:rPr>
          <w:rFonts w:ascii="Times New Roman" w:hAnsi="Times New Roman" w:cs="Times New Roman"/>
          <w:sz w:val="28"/>
          <w:szCs w:val="28"/>
          <w:lang w:val="uk-UA"/>
        </w:rPr>
      </w:pPr>
      <w:r w:rsidRPr="00EC6097">
        <w:rPr>
          <w:rFonts w:ascii="Times New Roman" w:hAnsi="Times New Roman" w:cs="Times New Roman"/>
          <w:sz w:val="28"/>
          <w:szCs w:val="28"/>
          <w:lang w:val="uk-UA"/>
        </w:rPr>
        <w:t xml:space="preserve">  </w:t>
      </w:r>
      <w:r w:rsidR="00155719" w:rsidRPr="00EC6097">
        <w:rPr>
          <w:rFonts w:ascii="Times New Roman" w:hAnsi="Times New Roman" w:cs="Times New Roman"/>
          <w:sz w:val="28"/>
          <w:szCs w:val="28"/>
          <w:lang w:val="uk-UA"/>
        </w:rPr>
        <w:t>У разі потреби дистанційне навчання може організовуватися за індивідуальним навчальним планом.</w:t>
      </w:r>
    </w:p>
    <w:p w14:paraId="4D7D148E" w14:textId="77777777" w:rsidR="00155719" w:rsidRPr="00EC6097" w:rsidRDefault="00155719" w:rsidP="0075287E">
      <w:pPr>
        <w:rPr>
          <w:rFonts w:ascii="Times New Roman" w:hAnsi="Times New Roman" w:cs="Times New Roman"/>
          <w:sz w:val="28"/>
          <w:szCs w:val="28"/>
          <w:lang w:val="uk-UA"/>
        </w:rPr>
      </w:pPr>
      <w:r w:rsidRPr="00EC6097">
        <w:rPr>
          <w:rFonts w:ascii="Times New Roman" w:hAnsi="Times New Roman" w:cs="Times New Roman"/>
          <w:sz w:val="28"/>
          <w:szCs w:val="28"/>
          <w:lang w:val="uk-UA"/>
        </w:rPr>
        <w:t xml:space="preserve">5. З метою забезпечення в закладі освіти єдиних підходів до створення електронного освітнього середовища педагогічна рада схвалює використання конкретних інформаційно-телекомунікаційних систем (електронних освітніх платформ), комунікаційних </w:t>
      </w:r>
      <w:proofErr w:type="spellStart"/>
      <w:r w:rsidRPr="00EC6097">
        <w:rPr>
          <w:rFonts w:ascii="Times New Roman" w:hAnsi="Times New Roman" w:cs="Times New Roman"/>
          <w:sz w:val="28"/>
          <w:szCs w:val="28"/>
          <w:lang w:val="uk-UA"/>
        </w:rPr>
        <w:t>онлайн</w:t>
      </w:r>
      <w:proofErr w:type="spellEnd"/>
      <w:r w:rsidRPr="00EC6097">
        <w:rPr>
          <w:rFonts w:ascii="Times New Roman" w:hAnsi="Times New Roman" w:cs="Times New Roman"/>
          <w:sz w:val="28"/>
          <w:szCs w:val="28"/>
          <w:lang w:val="uk-UA"/>
        </w:rPr>
        <w:t xml:space="preserve"> сервісів та інструментів, за допомогою яких організовується освітній процес під час дистанційного навчання. У рамках таких єдиних підходів педагогічні працівники, користуючись академічною свободою, можуть обирати форми, методи і засоби дистанційного навчання.</w:t>
      </w:r>
    </w:p>
    <w:p w14:paraId="528A6F8A" w14:textId="182105E8" w:rsidR="00155719" w:rsidRPr="00EC6097" w:rsidRDefault="00352267" w:rsidP="0075287E">
      <w:pPr>
        <w:rPr>
          <w:rFonts w:ascii="Times New Roman" w:hAnsi="Times New Roman" w:cs="Times New Roman"/>
          <w:sz w:val="28"/>
          <w:szCs w:val="28"/>
          <w:lang w:val="uk-UA"/>
        </w:rPr>
      </w:pPr>
      <w:r w:rsidRPr="00EC6097">
        <w:rPr>
          <w:rFonts w:ascii="Times New Roman" w:hAnsi="Times New Roman" w:cs="Times New Roman"/>
          <w:sz w:val="28"/>
          <w:szCs w:val="28"/>
          <w:lang w:val="uk-UA"/>
        </w:rPr>
        <w:t xml:space="preserve">  </w:t>
      </w:r>
      <w:r w:rsidR="00155719" w:rsidRPr="00EC6097">
        <w:rPr>
          <w:rFonts w:ascii="Times New Roman" w:hAnsi="Times New Roman" w:cs="Times New Roman"/>
          <w:sz w:val="28"/>
          <w:szCs w:val="28"/>
          <w:lang w:val="uk-UA"/>
        </w:rPr>
        <w:t>Заклади освіти можуть використовувати державну інформаційно-телекомунікаційну систему (електронну освітню платформу), технічні можливості якої забезпечують дистанційне навчання.</w:t>
      </w:r>
    </w:p>
    <w:p w14:paraId="23E5E6D0" w14:textId="77777777" w:rsidR="00155719" w:rsidRPr="00EC6097" w:rsidRDefault="00155719" w:rsidP="0075287E">
      <w:pPr>
        <w:rPr>
          <w:rFonts w:ascii="Times New Roman" w:hAnsi="Times New Roman" w:cs="Times New Roman"/>
          <w:sz w:val="28"/>
          <w:szCs w:val="28"/>
          <w:lang w:val="uk-UA"/>
        </w:rPr>
      </w:pPr>
      <w:r w:rsidRPr="00EC6097">
        <w:rPr>
          <w:rFonts w:ascii="Times New Roman" w:hAnsi="Times New Roman" w:cs="Times New Roman"/>
          <w:sz w:val="28"/>
          <w:szCs w:val="28"/>
          <w:lang w:val="uk-UA"/>
        </w:rPr>
        <w:t xml:space="preserve">6. Організація освітнього процесу під час дистанційного навчання може передбачати навчальні (у тому числі практичні, лабораторні) заняття, </w:t>
      </w:r>
      <w:proofErr w:type="spellStart"/>
      <w:r w:rsidRPr="00EC6097">
        <w:rPr>
          <w:rFonts w:ascii="Times New Roman" w:hAnsi="Times New Roman" w:cs="Times New Roman"/>
          <w:sz w:val="28"/>
          <w:szCs w:val="28"/>
          <w:lang w:val="uk-UA"/>
        </w:rPr>
        <w:t>корекційно-розвиткові</w:t>
      </w:r>
      <w:proofErr w:type="spellEnd"/>
      <w:r w:rsidRPr="00EC6097">
        <w:rPr>
          <w:rFonts w:ascii="Times New Roman" w:hAnsi="Times New Roman" w:cs="Times New Roman"/>
          <w:sz w:val="28"/>
          <w:szCs w:val="28"/>
          <w:lang w:val="uk-UA"/>
        </w:rPr>
        <w:t xml:space="preserve"> заняття, </w:t>
      </w:r>
      <w:proofErr w:type="spellStart"/>
      <w:r w:rsidRPr="00EC6097">
        <w:rPr>
          <w:rFonts w:ascii="Times New Roman" w:hAnsi="Times New Roman" w:cs="Times New Roman"/>
          <w:sz w:val="28"/>
          <w:szCs w:val="28"/>
          <w:lang w:val="uk-UA"/>
        </w:rPr>
        <w:t>вебінари</w:t>
      </w:r>
      <w:proofErr w:type="spellEnd"/>
      <w:r w:rsidRPr="00EC6097">
        <w:rPr>
          <w:rFonts w:ascii="Times New Roman" w:hAnsi="Times New Roman" w:cs="Times New Roman"/>
          <w:sz w:val="28"/>
          <w:szCs w:val="28"/>
          <w:lang w:val="uk-UA"/>
        </w:rPr>
        <w:t xml:space="preserve">, </w:t>
      </w:r>
      <w:proofErr w:type="spellStart"/>
      <w:r w:rsidRPr="00EC6097">
        <w:rPr>
          <w:rFonts w:ascii="Times New Roman" w:hAnsi="Times New Roman" w:cs="Times New Roman"/>
          <w:sz w:val="28"/>
          <w:szCs w:val="28"/>
          <w:lang w:val="uk-UA"/>
        </w:rPr>
        <w:t>онлайн</w:t>
      </w:r>
      <w:proofErr w:type="spellEnd"/>
      <w:r w:rsidRPr="00EC6097">
        <w:rPr>
          <w:rFonts w:ascii="Times New Roman" w:hAnsi="Times New Roman" w:cs="Times New Roman"/>
          <w:sz w:val="28"/>
          <w:szCs w:val="28"/>
          <w:lang w:val="uk-UA"/>
        </w:rPr>
        <w:t xml:space="preserve"> форуми та конференції, самостійну роботу, дослідницьку, пошукову, </w:t>
      </w:r>
      <w:proofErr w:type="spellStart"/>
      <w:r w:rsidRPr="00EC6097">
        <w:rPr>
          <w:rFonts w:ascii="Times New Roman" w:hAnsi="Times New Roman" w:cs="Times New Roman"/>
          <w:sz w:val="28"/>
          <w:szCs w:val="28"/>
          <w:lang w:val="uk-UA"/>
        </w:rPr>
        <w:t>проєктну</w:t>
      </w:r>
      <w:proofErr w:type="spellEnd"/>
      <w:r w:rsidRPr="00EC6097">
        <w:rPr>
          <w:rFonts w:ascii="Times New Roman" w:hAnsi="Times New Roman" w:cs="Times New Roman"/>
          <w:sz w:val="28"/>
          <w:szCs w:val="28"/>
          <w:lang w:val="uk-UA"/>
        </w:rPr>
        <w:t xml:space="preserve"> діяльність, навчальні ігри, консультації та інші форми організації освітнього процесу, визначені освітньою програмою закладу освіти (навчальними програмами з окремих предметів (інтегрованих курсів).</w:t>
      </w:r>
    </w:p>
    <w:p w14:paraId="45D47FB2" w14:textId="192AF88D" w:rsidR="00155719" w:rsidRPr="00EC6097" w:rsidRDefault="00352267" w:rsidP="0075287E">
      <w:pPr>
        <w:rPr>
          <w:rFonts w:ascii="Times New Roman" w:hAnsi="Times New Roman" w:cs="Times New Roman"/>
          <w:sz w:val="28"/>
          <w:szCs w:val="28"/>
          <w:lang w:val="uk-UA"/>
        </w:rPr>
      </w:pPr>
      <w:r w:rsidRPr="00EC6097">
        <w:rPr>
          <w:rFonts w:ascii="Times New Roman" w:hAnsi="Times New Roman" w:cs="Times New Roman"/>
          <w:sz w:val="28"/>
          <w:szCs w:val="28"/>
          <w:lang w:val="uk-UA"/>
        </w:rPr>
        <w:t xml:space="preserve">  </w:t>
      </w:r>
      <w:r w:rsidR="00155719" w:rsidRPr="00EC6097">
        <w:rPr>
          <w:rFonts w:ascii="Times New Roman" w:hAnsi="Times New Roman" w:cs="Times New Roman"/>
          <w:sz w:val="28"/>
          <w:szCs w:val="28"/>
          <w:lang w:val="uk-UA"/>
        </w:rPr>
        <w:t>Організація освітнього процесу має забезпечувати регулярну та змістовну взаємодію суб'єктів дистанційного навчання, з використанням форм індивідуальної та колективної навчально-пізнавальної діяльності учнів, а також здійснення ними самоконтролю під час навчання.</w:t>
      </w:r>
    </w:p>
    <w:p w14:paraId="0433AA1B" w14:textId="77777777" w:rsidR="00155719" w:rsidRPr="00EC6097" w:rsidRDefault="00155719" w:rsidP="0075287E">
      <w:pPr>
        <w:rPr>
          <w:rFonts w:ascii="Times New Roman" w:hAnsi="Times New Roman" w:cs="Times New Roman"/>
          <w:sz w:val="28"/>
          <w:szCs w:val="28"/>
          <w:lang w:val="uk-UA"/>
        </w:rPr>
      </w:pPr>
      <w:r w:rsidRPr="00EC6097">
        <w:rPr>
          <w:rFonts w:ascii="Times New Roman" w:hAnsi="Times New Roman" w:cs="Times New Roman"/>
          <w:sz w:val="28"/>
          <w:szCs w:val="28"/>
          <w:lang w:val="uk-UA"/>
        </w:rPr>
        <w:t xml:space="preserve">7. Отримання навчальних матеріалів, спілкування між суб'єктами дистанційного навчання під час навчальних та </w:t>
      </w:r>
      <w:proofErr w:type="spellStart"/>
      <w:r w:rsidRPr="00EC6097">
        <w:rPr>
          <w:rFonts w:ascii="Times New Roman" w:hAnsi="Times New Roman" w:cs="Times New Roman"/>
          <w:sz w:val="28"/>
          <w:szCs w:val="28"/>
          <w:lang w:val="uk-UA"/>
        </w:rPr>
        <w:t>корекційно-розвиткових</w:t>
      </w:r>
      <w:proofErr w:type="spellEnd"/>
      <w:r w:rsidRPr="00EC6097">
        <w:rPr>
          <w:rFonts w:ascii="Times New Roman" w:hAnsi="Times New Roman" w:cs="Times New Roman"/>
          <w:sz w:val="28"/>
          <w:szCs w:val="28"/>
          <w:lang w:val="uk-UA"/>
        </w:rPr>
        <w:t xml:space="preserve"> занять, консультацій, що проводяться дистанційно, забезпечується </w:t>
      </w:r>
      <w:r w:rsidRPr="00EC6097">
        <w:rPr>
          <w:rFonts w:ascii="Times New Roman" w:hAnsi="Times New Roman" w:cs="Times New Roman"/>
          <w:sz w:val="28"/>
          <w:szCs w:val="28"/>
          <w:lang w:val="uk-UA"/>
        </w:rPr>
        <w:lastRenderedPageBreak/>
        <w:t xml:space="preserve">передачею </w:t>
      </w:r>
      <w:proofErr w:type="spellStart"/>
      <w:r w:rsidRPr="00EC6097">
        <w:rPr>
          <w:rFonts w:ascii="Times New Roman" w:hAnsi="Times New Roman" w:cs="Times New Roman"/>
          <w:sz w:val="28"/>
          <w:szCs w:val="28"/>
          <w:lang w:val="uk-UA"/>
        </w:rPr>
        <w:t>відео-</w:t>
      </w:r>
      <w:proofErr w:type="spellEnd"/>
      <w:r w:rsidRPr="00EC6097">
        <w:rPr>
          <w:rFonts w:ascii="Times New Roman" w:hAnsi="Times New Roman" w:cs="Times New Roman"/>
          <w:sz w:val="28"/>
          <w:szCs w:val="28"/>
          <w:lang w:val="uk-UA"/>
        </w:rPr>
        <w:t xml:space="preserve">, </w:t>
      </w:r>
      <w:proofErr w:type="spellStart"/>
      <w:r w:rsidRPr="00EC6097">
        <w:rPr>
          <w:rFonts w:ascii="Times New Roman" w:hAnsi="Times New Roman" w:cs="Times New Roman"/>
          <w:sz w:val="28"/>
          <w:szCs w:val="28"/>
          <w:lang w:val="uk-UA"/>
        </w:rPr>
        <w:t>аудіо-</w:t>
      </w:r>
      <w:proofErr w:type="spellEnd"/>
      <w:r w:rsidRPr="00EC6097">
        <w:rPr>
          <w:rFonts w:ascii="Times New Roman" w:hAnsi="Times New Roman" w:cs="Times New Roman"/>
          <w:sz w:val="28"/>
          <w:szCs w:val="28"/>
          <w:lang w:val="uk-UA"/>
        </w:rPr>
        <w:t>, графічної та текстової інформації в синхронному або асинхронному режимі.</w:t>
      </w:r>
    </w:p>
    <w:p w14:paraId="4D118A80" w14:textId="0079384C" w:rsidR="00155719" w:rsidRPr="00EC6097" w:rsidRDefault="00352267" w:rsidP="0075287E">
      <w:pPr>
        <w:rPr>
          <w:rFonts w:ascii="Times New Roman" w:hAnsi="Times New Roman" w:cs="Times New Roman"/>
          <w:sz w:val="28"/>
          <w:szCs w:val="28"/>
          <w:lang w:val="uk-UA"/>
        </w:rPr>
      </w:pPr>
      <w:r w:rsidRPr="00EC6097">
        <w:rPr>
          <w:rFonts w:ascii="Times New Roman" w:hAnsi="Times New Roman" w:cs="Times New Roman"/>
          <w:sz w:val="28"/>
          <w:szCs w:val="28"/>
          <w:lang w:val="uk-UA"/>
        </w:rPr>
        <w:t xml:space="preserve">  </w:t>
      </w:r>
      <w:r w:rsidR="00155719" w:rsidRPr="00EC6097">
        <w:rPr>
          <w:rFonts w:ascii="Times New Roman" w:hAnsi="Times New Roman" w:cs="Times New Roman"/>
          <w:sz w:val="28"/>
          <w:szCs w:val="28"/>
          <w:lang w:val="uk-UA"/>
        </w:rPr>
        <w:t>Педагогічні працівники самостійно визначають режим (синхронний або асинхронний) проведення окремих навчальних занять. При цьому не менше 30 відсотків навчального часу, передбаченого освітньою програмою закладу освіти, організовується в синхронному режимі (решта навчального часу організовується в асинхронному режимі).</w:t>
      </w:r>
    </w:p>
    <w:p w14:paraId="34FB2F49" w14:textId="2BC81047" w:rsidR="00155719" w:rsidRPr="00EC6097" w:rsidRDefault="00352267" w:rsidP="0075287E">
      <w:pPr>
        <w:rPr>
          <w:rFonts w:ascii="Times New Roman" w:hAnsi="Times New Roman" w:cs="Times New Roman"/>
          <w:sz w:val="28"/>
          <w:szCs w:val="28"/>
          <w:lang w:val="uk-UA"/>
        </w:rPr>
      </w:pPr>
      <w:r w:rsidRPr="00EC6097">
        <w:rPr>
          <w:rFonts w:ascii="Times New Roman" w:hAnsi="Times New Roman" w:cs="Times New Roman"/>
          <w:sz w:val="28"/>
          <w:szCs w:val="28"/>
          <w:lang w:val="uk-UA"/>
        </w:rPr>
        <w:t xml:space="preserve"> </w:t>
      </w:r>
      <w:r w:rsidR="00620A30" w:rsidRPr="00EC6097">
        <w:rPr>
          <w:rFonts w:ascii="Times New Roman" w:hAnsi="Times New Roman" w:cs="Times New Roman"/>
          <w:sz w:val="28"/>
          <w:szCs w:val="28"/>
          <w:lang w:val="uk-UA"/>
        </w:rPr>
        <w:t xml:space="preserve"> </w:t>
      </w:r>
      <w:r w:rsidR="00155719" w:rsidRPr="00EC6097">
        <w:rPr>
          <w:rFonts w:ascii="Times New Roman" w:hAnsi="Times New Roman" w:cs="Times New Roman"/>
          <w:sz w:val="28"/>
          <w:szCs w:val="28"/>
          <w:lang w:val="uk-UA"/>
        </w:rPr>
        <w:t>Для учнів, які не можуть взяти участь у синхронному режимі взаємодії з поважних причин (стан здоров'я, відсутність доступу (обмежений доступ) до мережі Інтернет або технічних засобів навчання, зокрема дітей із сімей, які перебувають у складних життєвих обставинах, багатодітних, малозабезпечених сімей тощо), заклад освіти забезпечує використання інших засобів комунікації, доступних для учнів (телефонний, поштовий зв'язок тощо).</w:t>
      </w:r>
    </w:p>
    <w:p w14:paraId="2351D4BE" w14:textId="77777777" w:rsidR="00155719" w:rsidRPr="00EC6097" w:rsidRDefault="00155719" w:rsidP="0075287E">
      <w:pPr>
        <w:rPr>
          <w:rFonts w:ascii="Times New Roman" w:hAnsi="Times New Roman" w:cs="Times New Roman"/>
          <w:sz w:val="28"/>
          <w:szCs w:val="28"/>
          <w:lang w:val="uk-UA"/>
        </w:rPr>
      </w:pPr>
      <w:r w:rsidRPr="00EC6097">
        <w:rPr>
          <w:rFonts w:ascii="Times New Roman" w:hAnsi="Times New Roman" w:cs="Times New Roman"/>
          <w:sz w:val="28"/>
          <w:szCs w:val="28"/>
          <w:lang w:val="uk-UA"/>
        </w:rPr>
        <w:t>8. Заклад освіти забезпечує регулярне відстеження результатів навчання учнів, а також надання їм підтримки в освітньому процесі (за потреби).</w:t>
      </w:r>
    </w:p>
    <w:p w14:paraId="155B52F8" w14:textId="5DB6AC30" w:rsidR="00155719" w:rsidRPr="00EC6097" w:rsidRDefault="00352267" w:rsidP="0075287E">
      <w:pPr>
        <w:rPr>
          <w:rFonts w:ascii="Times New Roman" w:hAnsi="Times New Roman" w:cs="Times New Roman"/>
          <w:sz w:val="28"/>
          <w:szCs w:val="28"/>
          <w:lang w:val="uk-UA"/>
        </w:rPr>
      </w:pPr>
      <w:r w:rsidRPr="00EC6097">
        <w:rPr>
          <w:rFonts w:ascii="Times New Roman" w:hAnsi="Times New Roman" w:cs="Times New Roman"/>
          <w:sz w:val="28"/>
          <w:szCs w:val="28"/>
          <w:lang w:val="uk-UA"/>
        </w:rPr>
        <w:t xml:space="preserve">  </w:t>
      </w:r>
      <w:r w:rsidR="00155719" w:rsidRPr="00EC6097">
        <w:rPr>
          <w:rFonts w:ascii="Times New Roman" w:hAnsi="Times New Roman" w:cs="Times New Roman"/>
          <w:sz w:val="28"/>
          <w:szCs w:val="28"/>
          <w:lang w:val="uk-UA"/>
        </w:rPr>
        <w:t>Оцінювання результатів навчання учнів проводяться за видами оцінювання, визначеними спеціальними законами, і відповідно до критеріїв, визначених МОН України. Державна підсумкова атестація учнів проводиться відповідно до законодавства.</w:t>
      </w:r>
    </w:p>
    <w:p w14:paraId="6B8AB4AE" w14:textId="331C616D" w:rsidR="00155719" w:rsidRPr="00EC6097" w:rsidRDefault="00352267" w:rsidP="0075287E">
      <w:pPr>
        <w:rPr>
          <w:rFonts w:ascii="Times New Roman" w:hAnsi="Times New Roman" w:cs="Times New Roman"/>
          <w:sz w:val="28"/>
          <w:szCs w:val="28"/>
          <w:lang w:val="uk-UA"/>
        </w:rPr>
      </w:pPr>
      <w:r w:rsidRPr="00EC6097">
        <w:rPr>
          <w:rFonts w:ascii="Times New Roman" w:hAnsi="Times New Roman" w:cs="Times New Roman"/>
          <w:sz w:val="28"/>
          <w:szCs w:val="28"/>
          <w:lang w:val="uk-UA"/>
        </w:rPr>
        <w:t xml:space="preserve">  </w:t>
      </w:r>
      <w:r w:rsidR="00155719" w:rsidRPr="00EC6097">
        <w:rPr>
          <w:rFonts w:ascii="Times New Roman" w:hAnsi="Times New Roman" w:cs="Times New Roman"/>
          <w:sz w:val="28"/>
          <w:szCs w:val="28"/>
          <w:lang w:val="uk-UA"/>
        </w:rPr>
        <w:t xml:space="preserve">Оцінювання результатів навчання учнів може здійснюватися очно або дистанційно з використанням можливостей інформаційно-комунікаційних (цифрових) технологій, зокрема </w:t>
      </w:r>
      <w:proofErr w:type="spellStart"/>
      <w:r w:rsidR="00155719" w:rsidRPr="00EC6097">
        <w:rPr>
          <w:rFonts w:ascii="Times New Roman" w:hAnsi="Times New Roman" w:cs="Times New Roman"/>
          <w:sz w:val="28"/>
          <w:szCs w:val="28"/>
          <w:lang w:val="uk-UA"/>
        </w:rPr>
        <w:t>відеоконференц-зв'язку</w:t>
      </w:r>
      <w:proofErr w:type="spellEnd"/>
      <w:r w:rsidR="00155719" w:rsidRPr="00EC6097">
        <w:rPr>
          <w:rFonts w:ascii="Times New Roman" w:hAnsi="Times New Roman" w:cs="Times New Roman"/>
          <w:sz w:val="28"/>
          <w:szCs w:val="28"/>
          <w:lang w:val="uk-UA"/>
        </w:rPr>
        <w:t>.</w:t>
      </w:r>
    </w:p>
    <w:p w14:paraId="43426714" w14:textId="77777777" w:rsidR="00155719" w:rsidRPr="00EC6097" w:rsidRDefault="00155719" w:rsidP="0075287E">
      <w:pPr>
        <w:rPr>
          <w:rFonts w:ascii="Times New Roman" w:hAnsi="Times New Roman" w:cs="Times New Roman"/>
          <w:sz w:val="28"/>
          <w:szCs w:val="28"/>
          <w:lang w:val="uk-UA"/>
        </w:rPr>
      </w:pPr>
      <w:r w:rsidRPr="00EC6097">
        <w:rPr>
          <w:rFonts w:ascii="Times New Roman" w:hAnsi="Times New Roman" w:cs="Times New Roman"/>
          <w:sz w:val="28"/>
          <w:szCs w:val="28"/>
          <w:lang w:val="uk-UA"/>
        </w:rPr>
        <w:t xml:space="preserve">9. Організація освітнього процесу під час дистанційного навчання здійснюється з дотриманням вимог законодавства про освіту, захист персональних даних, а також санітарних правил і норм (щодо формування розкладу навчальних занять, рухової активності, вправ для очей, безперервної тривалості навчальної діяльності з технічними засобами навчання, тривалості виконання завдань для самопідготовки у </w:t>
      </w:r>
      <w:proofErr w:type="spellStart"/>
      <w:r w:rsidRPr="00EC6097">
        <w:rPr>
          <w:rFonts w:ascii="Times New Roman" w:hAnsi="Times New Roman" w:cs="Times New Roman"/>
          <w:sz w:val="28"/>
          <w:szCs w:val="28"/>
          <w:lang w:val="uk-UA"/>
        </w:rPr>
        <w:t>позанавчальний</w:t>
      </w:r>
      <w:proofErr w:type="spellEnd"/>
      <w:r w:rsidRPr="00EC6097">
        <w:rPr>
          <w:rFonts w:ascii="Times New Roman" w:hAnsi="Times New Roman" w:cs="Times New Roman"/>
          <w:sz w:val="28"/>
          <w:szCs w:val="28"/>
          <w:lang w:val="uk-UA"/>
        </w:rPr>
        <w:t xml:space="preserve"> час).</w:t>
      </w:r>
    </w:p>
    <w:p w14:paraId="65794B72" w14:textId="26EA0F48" w:rsidR="00155719" w:rsidRPr="00EC6097" w:rsidRDefault="00352267" w:rsidP="0075287E">
      <w:pPr>
        <w:rPr>
          <w:rFonts w:ascii="Times New Roman" w:hAnsi="Times New Roman" w:cs="Times New Roman"/>
          <w:sz w:val="28"/>
          <w:szCs w:val="28"/>
          <w:lang w:val="uk-UA"/>
        </w:rPr>
      </w:pPr>
      <w:r w:rsidRPr="00EC6097">
        <w:rPr>
          <w:rFonts w:ascii="Times New Roman" w:hAnsi="Times New Roman" w:cs="Times New Roman"/>
          <w:sz w:val="28"/>
          <w:szCs w:val="28"/>
          <w:lang w:val="uk-UA"/>
        </w:rPr>
        <w:t xml:space="preserve">  </w:t>
      </w:r>
      <w:r w:rsidR="00155719" w:rsidRPr="00EC6097">
        <w:rPr>
          <w:rFonts w:ascii="Times New Roman" w:hAnsi="Times New Roman" w:cs="Times New Roman"/>
          <w:sz w:val="28"/>
          <w:szCs w:val="28"/>
          <w:lang w:val="uk-UA"/>
        </w:rPr>
        <w:t>Дистанційне навчання організовується для учнів, які не мають медичних протипоказань до занять із комп'ютерною технікою.</w:t>
      </w:r>
    </w:p>
    <w:p w14:paraId="795044CE" w14:textId="77777777" w:rsidR="00155719" w:rsidRPr="00EC6097" w:rsidRDefault="00155719" w:rsidP="0075287E">
      <w:pPr>
        <w:rPr>
          <w:rFonts w:ascii="Times New Roman" w:hAnsi="Times New Roman" w:cs="Times New Roman"/>
          <w:sz w:val="28"/>
          <w:szCs w:val="28"/>
          <w:lang w:val="uk-UA"/>
        </w:rPr>
      </w:pPr>
      <w:r w:rsidRPr="00EC6097">
        <w:rPr>
          <w:rFonts w:ascii="Times New Roman" w:hAnsi="Times New Roman" w:cs="Times New Roman"/>
          <w:sz w:val="28"/>
          <w:szCs w:val="28"/>
          <w:lang w:val="uk-UA"/>
        </w:rPr>
        <w:t>10. Дистанційне навчання осіб із особливими освітніми потребами здійснюється з урахуванням індивідуальної програми розвитку.</w:t>
      </w:r>
    </w:p>
    <w:p w14:paraId="176C7E5C" w14:textId="00444CC7" w:rsidR="00155719" w:rsidRPr="00EC6097" w:rsidRDefault="00352267" w:rsidP="0075287E">
      <w:pPr>
        <w:rPr>
          <w:rFonts w:ascii="Times New Roman" w:hAnsi="Times New Roman" w:cs="Times New Roman"/>
          <w:sz w:val="28"/>
          <w:szCs w:val="28"/>
          <w:lang w:val="uk-UA"/>
        </w:rPr>
      </w:pPr>
      <w:r w:rsidRPr="00EC6097">
        <w:rPr>
          <w:rFonts w:ascii="Times New Roman" w:hAnsi="Times New Roman" w:cs="Times New Roman"/>
          <w:sz w:val="28"/>
          <w:szCs w:val="28"/>
          <w:lang w:val="uk-UA"/>
        </w:rPr>
        <w:t xml:space="preserve"> </w:t>
      </w:r>
      <w:r w:rsidR="00917613" w:rsidRPr="00EC6097">
        <w:rPr>
          <w:rFonts w:ascii="Times New Roman" w:hAnsi="Times New Roman" w:cs="Times New Roman"/>
          <w:sz w:val="28"/>
          <w:szCs w:val="28"/>
          <w:lang w:val="uk-UA"/>
        </w:rPr>
        <w:t xml:space="preserve"> </w:t>
      </w:r>
      <w:r w:rsidR="00155719" w:rsidRPr="00EC6097">
        <w:rPr>
          <w:rFonts w:ascii="Times New Roman" w:hAnsi="Times New Roman" w:cs="Times New Roman"/>
          <w:sz w:val="28"/>
          <w:szCs w:val="28"/>
          <w:lang w:val="uk-UA"/>
        </w:rPr>
        <w:t xml:space="preserve">Дистанційне навчання осіб із особливими освітніми потребами може передбачати залучення допоміжних технологій дистанційного навчання (озвучування даних з екрану, голосове введення тексту, субтитри, клавіатури </w:t>
      </w:r>
      <w:r w:rsidR="00155719" w:rsidRPr="00EC6097">
        <w:rPr>
          <w:rFonts w:ascii="Times New Roman" w:hAnsi="Times New Roman" w:cs="Times New Roman"/>
          <w:sz w:val="28"/>
          <w:szCs w:val="28"/>
          <w:lang w:val="uk-UA"/>
        </w:rPr>
        <w:lastRenderedPageBreak/>
        <w:t>зі спеціальними можливостями тощо) з урахуванням індивідуальних потреб, можливостей, здібностей та інтересів таких осіб.</w:t>
      </w:r>
    </w:p>
    <w:p w14:paraId="38385C13" w14:textId="273A58EE" w:rsidR="00155719" w:rsidRPr="00EC6097" w:rsidRDefault="00352267" w:rsidP="0075287E">
      <w:pPr>
        <w:rPr>
          <w:rFonts w:ascii="Times New Roman" w:hAnsi="Times New Roman" w:cs="Times New Roman"/>
          <w:sz w:val="28"/>
          <w:szCs w:val="28"/>
          <w:lang w:val="uk-UA"/>
        </w:rPr>
      </w:pPr>
      <w:r w:rsidRPr="00EC6097">
        <w:rPr>
          <w:rFonts w:ascii="Times New Roman" w:hAnsi="Times New Roman" w:cs="Times New Roman"/>
          <w:sz w:val="28"/>
          <w:szCs w:val="28"/>
          <w:lang w:val="uk-UA"/>
        </w:rPr>
        <w:t xml:space="preserve">  </w:t>
      </w:r>
      <w:r w:rsidR="00917613" w:rsidRPr="00EC6097">
        <w:rPr>
          <w:rFonts w:ascii="Times New Roman" w:hAnsi="Times New Roman" w:cs="Times New Roman"/>
          <w:sz w:val="28"/>
          <w:szCs w:val="28"/>
          <w:lang w:val="uk-UA"/>
        </w:rPr>
        <w:t xml:space="preserve"> </w:t>
      </w:r>
      <w:r w:rsidR="00155719" w:rsidRPr="00EC6097">
        <w:rPr>
          <w:rFonts w:ascii="Times New Roman" w:hAnsi="Times New Roman" w:cs="Times New Roman"/>
          <w:sz w:val="28"/>
          <w:szCs w:val="28"/>
          <w:lang w:val="uk-UA"/>
        </w:rPr>
        <w:t>Освітній процес під час дистанційного навчання осіб з особливими освітніми потребами забезпечується за участі асистента вчителя та/або асистента учня.</w:t>
      </w:r>
    </w:p>
    <w:p w14:paraId="653117C5" w14:textId="77777777" w:rsidR="00155719" w:rsidRPr="00EC6097" w:rsidRDefault="00155719" w:rsidP="0075287E">
      <w:pPr>
        <w:rPr>
          <w:rFonts w:ascii="Times New Roman" w:hAnsi="Times New Roman" w:cs="Times New Roman"/>
          <w:sz w:val="28"/>
          <w:szCs w:val="28"/>
          <w:lang w:val="uk-UA"/>
        </w:rPr>
      </w:pPr>
      <w:r w:rsidRPr="00EC6097">
        <w:rPr>
          <w:rFonts w:ascii="Times New Roman" w:hAnsi="Times New Roman" w:cs="Times New Roman"/>
          <w:sz w:val="28"/>
          <w:szCs w:val="28"/>
          <w:lang w:val="uk-UA"/>
        </w:rPr>
        <w:t>11. Облік навчальних занять і результатів навчання учнів під час дистанційного навчання здійснюється відповідно до законодавства (у класному журналі, свідоцтвах досягнень). За рішенням педагогічної ради закладу освіти для організації дистанційного навчання може використовуватися електронний розклад занять, електронний класний журнал/щоденники.</w:t>
      </w:r>
    </w:p>
    <w:p w14:paraId="2769DCB9" w14:textId="77777777" w:rsidR="00155719" w:rsidRPr="00EC6097" w:rsidRDefault="00155719" w:rsidP="0075287E">
      <w:pPr>
        <w:rPr>
          <w:rFonts w:ascii="Times New Roman" w:hAnsi="Times New Roman" w:cs="Times New Roman"/>
          <w:sz w:val="28"/>
          <w:szCs w:val="28"/>
          <w:lang w:val="uk-UA"/>
        </w:rPr>
      </w:pPr>
      <w:r w:rsidRPr="00EC6097">
        <w:rPr>
          <w:rFonts w:ascii="Times New Roman" w:hAnsi="Times New Roman" w:cs="Times New Roman"/>
          <w:sz w:val="28"/>
          <w:szCs w:val="28"/>
          <w:lang w:val="uk-UA"/>
        </w:rPr>
        <w:t>12. Облік робочого часу та оплата праці педагогічних працівників, які організовують дистанційне навчання, здійснюється відповідно до законодавства у сфері загальної середньої освіти.</w:t>
      </w:r>
    </w:p>
    <w:p w14:paraId="23457E39" w14:textId="3204221A" w:rsidR="00155719" w:rsidRPr="00EC6097" w:rsidRDefault="00352267" w:rsidP="0075287E">
      <w:pPr>
        <w:rPr>
          <w:rFonts w:ascii="Times New Roman" w:hAnsi="Times New Roman" w:cs="Times New Roman"/>
          <w:sz w:val="28"/>
          <w:szCs w:val="28"/>
          <w:lang w:val="uk-UA"/>
        </w:rPr>
      </w:pPr>
      <w:r w:rsidRPr="00EC6097">
        <w:rPr>
          <w:rFonts w:ascii="Times New Roman" w:hAnsi="Times New Roman" w:cs="Times New Roman"/>
          <w:sz w:val="28"/>
          <w:szCs w:val="28"/>
          <w:lang w:val="uk-UA"/>
        </w:rPr>
        <w:t xml:space="preserve">  </w:t>
      </w:r>
      <w:r w:rsidR="00155719" w:rsidRPr="00EC6097">
        <w:rPr>
          <w:rFonts w:ascii="Times New Roman" w:hAnsi="Times New Roman" w:cs="Times New Roman"/>
          <w:sz w:val="28"/>
          <w:szCs w:val="28"/>
          <w:lang w:val="uk-UA"/>
        </w:rPr>
        <w:t>Організація освітнього процесу під час дистанційного навчання здійснюється у межах робочого часу педагогічних працівників, який визначається відповідно до </w:t>
      </w:r>
      <w:hyperlink r:id="rId16" w:tgtFrame="_top" w:history="1">
        <w:r w:rsidR="00155719" w:rsidRPr="00EC6097">
          <w:rPr>
            <w:rStyle w:val="a3"/>
            <w:rFonts w:ascii="Times New Roman" w:hAnsi="Times New Roman" w:cs="Times New Roman"/>
            <w:color w:val="auto"/>
            <w:sz w:val="28"/>
            <w:szCs w:val="28"/>
            <w:lang w:val="uk-UA"/>
          </w:rPr>
          <w:t>Закону України "Про повну загальну середню освіту"</w:t>
        </w:r>
      </w:hyperlink>
      <w:r w:rsidR="00155719" w:rsidRPr="00EC6097">
        <w:rPr>
          <w:rFonts w:ascii="Times New Roman" w:hAnsi="Times New Roman" w:cs="Times New Roman"/>
          <w:sz w:val="28"/>
          <w:szCs w:val="28"/>
          <w:lang w:val="uk-UA"/>
        </w:rPr>
        <w:t>.</w:t>
      </w:r>
    </w:p>
    <w:p w14:paraId="3C082274" w14:textId="1A3F3575" w:rsidR="00155719" w:rsidRPr="00EC6097" w:rsidRDefault="00352267" w:rsidP="0075287E">
      <w:pPr>
        <w:rPr>
          <w:rFonts w:ascii="Times New Roman" w:hAnsi="Times New Roman" w:cs="Times New Roman"/>
          <w:sz w:val="28"/>
          <w:szCs w:val="28"/>
          <w:lang w:val="uk-UA"/>
        </w:rPr>
      </w:pPr>
      <w:r w:rsidRPr="00EC6097">
        <w:rPr>
          <w:rFonts w:ascii="Times New Roman" w:hAnsi="Times New Roman" w:cs="Times New Roman"/>
          <w:sz w:val="28"/>
          <w:szCs w:val="28"/>
          <w:lang w:val="uk-UA"/>
        </w:rPr>
        <w:t xml:space="preserve"> </w:t>
      </w:r>
      <w:r w:rsidR="00155719" w:rsidRPr="00EC6097">
        <w:rPr>
          <w:rFonts w:ascii="Times New Roman" w:hAnsi="Times New Roman" w:cs="Times New Roman"/>
          <w:sz w:val="28"/>
          <w:szCs w:val="28"/>
          <w:lang w:val="uk-UA"/>
        </w:rPr>
        <w:t>Керівник закладу освіти забезпечує організацію освітнього процесу під час дистанційного навчання та здійснення контролю за виконанням освітніх програм. Спосіб організації такого контролю схвалюється педагогічною радою закладу освіти.</w:t>
      </w:r>
    </w:p>
    <w:p w14:paraId="1F1E9C80" w14:textId="43697294" w:rsidR="00155719" w:rsidRPr="00EC6097" w:rsidRDefault="00352267" w:rsidP="0075287E">
      <w:pPr>
        <w:rPr>
          <w:rFonts w:ascii="Times New Roman" w:hAnsi="Times New Roman" w:cs="Times New Roman"/>
          <w:sz w:val="28"/>
          <w:szCs w:val="28"/>
          <w:lang w:val="uk-UA"/>
        </w:rPr>
      </w:pPr>
      <w:r w:rsidRPr="00EC6097">
        <w:rPr>
          <w:rFonts w:ascii="Times New Roman" w:hAnsi="Times New Roman" w:cs="Times New Roman"/>
          <w:sz w:val="28"/>
          <w:szCs w:val="28"/>
          <w:lang w:val="uk-UA"/>
        </w:rPr>
        <w:t xml:space="preserve"> </w:t>
      </w:r>
      <w:r w:rsidR="00155719" w:rsidRPr="00EC6097">
        <w:rPr>
          <w:rFonts w:ascii="Times New Roman" w:hAnsi="Times New Roman" w:cs="Times New Roman"/>
          <w:sz w:val="28"/>
          <w:szCs w:val="28"/>
          <w:lang w:val="uk-UA"/>
        </w:rPr>
        <w:t>У разі потреби засновник і керівник закладу освіти забезпечує організаційну та методичну підтримку педагогічних працівників для реалізації дистанційного навчання.</w:t>
      </w:r>
    </w:p>
    <w:p w14:paraId="7466A49A" w14:textId="39CCB777" w:rsidR="00155719" w:rsidRPr="00EC6097" w:rsidRDefault="00352267" w:rsidP="0075287E">
      <w:pPr>
        <w:rPr>
          <w:rFonts w:ascii="Times New Roman" w:hAnsi="Times New Roman" w:cs="Times New Roman"/>
          <w:sz w:val="28"/>
          <w:szCs w:val="28"/>
          <w:lang w:val="uk-UA"/>
        </w:rPr>
      </w:pPr>
      <w:r w:rsidRPr="00EC6097">
        <w:rPr>
          <w:rFonts w:ascii="Times New Roman" w:hAnsi="Times New Roman" w:cs="Times New Roman"/>
          <w:sz w:val="28"/>
          <w:szCs w:val="28"/>
          <w:lang w:val="uk-UA"/>
        </w:rPr>
        <w:t xml:space="preserve">  </w:t>
      </w:r>
      <w:r w:rsidR="00155719" w:rsidRPr="00EC6097">
        <w:rPr>
          <w:rFonts w:ascii="Times New Roman" w:hAnsi="Times New Roman" w:cs="Times New Roman"/>
          <w:sz w:val="28"/>
          <w:szCs w:val="28"/>
          <w:lang w:val="uk-UA"/>
        </w:rPr>
        <w:t xml:space="preserve">З метою забезпечення умов праці, необхідних для організації дистанційного навчання, відповідно до умов трудового договору або за рішенням засновника може здійснюватися надання педагогічним працівникам персональних комп'ютерів (з можливістю використання засобів </w:t>
      </w:r>
      <w:proofErr w:type="spellStart"/>
      <w:r w:rsidR="00155719" w:rsidRPr="00EC6097">
        <w:rPr>
          <w:rFonts w:ascii="Times New Roman" w:hAnsi="Times New Roman" w:cs="Times New Roman"/>
          <w:sz w:val="28"/>
          <w:szCs w:val="28"/>
          <w:lang w:val="uk-UA"/>
        </w:rPr>
        <w:t>аудіо-</w:t>
      </w:r>
      <w:proofErr w:type="spellEnd"/>
      <w:r w:rsidR="00155719" w:rsidRPr="00EC6097">
        <w:rPr>
          <w:rFonts w:ascii="Times New Roman" w:hAnsi="Times New Roman" w:cs="Times New Roman"/>
          <w:sz w:val="28"/>
          <w:szCs w:val="28"/>
          <w:lang w:val="uk-UA"/>
        </w:rPr>
        <w:t xml:space="preserve">, </w:t>
      </w:r>
      <w:proofErr w:type="spellStart"/>
      <w:r w:rsidR="00155719" w:rsidRPr="00EC6097">
        <w:rPr>
          <w:rFonts w:ascii="Times New Roman" w:hAnsi="Times New Roman" w:cs="Times New Roman"/>
          <w:sz w:val="28"/>
          <w:szCs w:val="28"/>
          <w:lang w:val="uk-UA"/>
        </w:rPr>
        <w:t>відеоконференцзв'язку</w:t>
      </w:r>
      <w:proofErr w:type="spellEnd"/>
      <w:r w:rsidR="00155719" w:rsidRPr="00EC6097">
        <w:rPr>
          <w:rFonts w:ascii="Times New Roman" w:hAnsi="Times New Roman" w:cs="Times New Roman"/>
          <w:sz w:val="28"/>
          <w:szCs w:val="28"/>
          <w:lang w:val="uk-UA"/>
        </w:rPr>
        <w:t>) в тимчасове користування. У разі використання педагогічними працівниками власних технічних засобів для потреб організації дистанційного навчання вони можуть одержати компенсацію відповідно до законодавства про працю.</w:t>
      </w:r>
    </w:p>
    <w:p w14:paraId="20C59A70" w14:textId="77777777" w:rsidR="00155719" w:rsidRPr="00EC6097" w:rsidRDefault="00155719" w:rsidP="0075287E">
      <w:pPr>
        <w:rPr>
          <w:rFonts w:ascii="Times New Roman" w:hAnsi="Times New Roman" w:cs="Times New Roman"/>
          <w:sz w:val="28"/>
          <w:szCs w:val="28"/>
          <w:lang w:val="uk-UA"/>
        </w:rPr>
      </w:pPr>
      <w:r w:rsidRPr="00EC6097">
        <w:rPr>
          <w:rFonts w:ascii="Times New Roman" w:hAnsi="Times New Roman" w:cs="Times New Roman"/>
          <w:sz w:val="28"/>
          <w:szCs w:val="28"/>
          <w:lang w:val="uk-UA"/>
        </w:rPr>
        <w:t xml:space="preserve">13. Батьки сприяють виконанню дитиною освітньої програми, навчальних програм з окремих предметів (інтегрованих курсів) і досягненню передбачених ними результатів навчання, реалізації індивідуальної освітньої траєкторії, дбають про фізичне та психічне здоров'я дітей, формують у них </w:t>
      </w:r>
      <w:r w:rsidRPr="00EC6097">
        <w:rPr>
          <w:rFonts w:ascii="Times New Roman" w:hAnsi="Times New Roman" w:cs="Times New Roman"/>
          <w:sz w:val="28"/>
          <w:szCs w:val="28"/>
          <w:lang w:val="uk-UA"/>
        </w:rPr>
        <w:lastRenderedPageBreak/>
        <w:t>навички здорового способу життя, а також сприяють дотриманню учнями академічної доброчесності в освітньому процесі.</w:t>
      </w:r>
    </w:p>
    <w:p w14:paraId="57C28324" w14:textId="0E1787F8" w:rsidR="00155719" w:rsidRPr="00EC6097" w:rsidRDefault="00352267" w:rsidP="0075287E">
      <w:pPr>
        <w:rPr>
          <w:rFonts w:ascii="Times New Roman" w:hAnsi="Times New Roman" w:cs="Times New Roman"/>
          <w:sz w:val="28"/>
          <w:szCs w:val="28"/>
          <w:lang w:val="uk-UA"/>
        </w:rPr>
      </w:pPr>
      <w:r w:rsidRPr="00EC6097">
        <w:rPr>
          <w:rFonts w:ascii="Times New Roman" w:hAnsi="Times New Roman" w:cs="Times New Roman"/>
          <w:sz w:val="28"/>
          <w:szCs w:val="28"/>
          <w:lang w:val="uk-UA"/>
        </w:rPr>
        <w:t xml:space="preserve"> </w:t>
      </w:r>
      <w:r w:rsidR="000F4580" w:rsidRPr="00EC6097">
        <w:rPr>
          <w:rFonts w:ascii="Times New Roman" w:hAnsi="Times New Roman" w:cs="Times New Roman"/>
          <w:sz w:val="28"/>
          <w:szCs w:val="28"/>
          <w:lang w:val="uk-UA"/>
        </w:rPr>
        <w:t xml:space="preserve"> </w:t>
      </w:r>
      <w:r w:rsidR="00155719" w:rsidRPr="00EC6097">
        <w:rPr>
          <w:rFonts w:ascii="Times New Roman" w:hAnsi="Times New Roman" w:cs="Times New Roman"/>
          <w:sz w:val="28"/>
          <w:szCs w:val="28"/>
          <w:lang w:val="uk-UA"/>
        </w:rPr>
        <w:t>У разі, якщо під час дистанційного навчання батьки не виконують свої обов'язки щодо забезпечення здобуття дитиною освіти, зокрема не забезпечують участь дитини в освітньому процесі протягом 10 робочих днів підряд з невідомих причин, заклад освіти інформує про це відповідну службу у справах дітей.</w:t>
      </w:r>
    </w:p>
    <w:p w14:paraId="5C2DEEB8" w14:textId="77777777" w:rsidR="00155719" w:rsidRPr="00EC6097" w:rsidRDefault="00155719" w:rsidP="0075287E">
      <w:pPr>
        <w:rPr>
          <w:rFonts w:ascii="Times New Roman" w:hAnsi="Times New Roman" w:cs="Times New Roman"/>
          <w:b/>
          <w:bCs/>
          <w:sz w:val="28"/>
          <w:szCs w:val="28"/>
          <w:lang w:val="uk-UA"/>
        </w:rPr>
      </w:pPr>
      <w:r w:rsidRPr="00EC6097">
        <w:rPr>
          <w:rFonts w:ascii="Times New Roman" w:hAnsi="Times New Roman" w:cs="Times New Roman"/>
          <w:sz w:val="28"/>
          <w:szCs w:val="28"/>
          <w:lang w:val="uk-UA"/>
        </w:rPr>
        <w:t xml:space="preserve">II. </w:t>
      </w:r>
      <w:r w:rsidRPr="00EC6097">
        <w:rPr>
          <w:rFonts w:ascii="Times New Roman" w:hAnsi="Times New Roman" w:cs="Times New Roman"/>
          <w:b/>
          <w:bCs/>
          <w:sz w:val="28"/>
          <w:szCs w:val="28"/>
          <w:lang w:val="uk-UA"/>
        </w:rPr>
        <w:t>Організація здобуття освіти за дистанційною формою (як окремою формою здобуття освіти)</w:t>
      </w:r>
    </w:p>
    <w:p w14:paraId="692BDF3C" w14:textId="77777777" w:rsidR="00155719" w:rsidRPr="00EC6097" w:rsidRDefault="00155719" w:rsidP="0075287E">
      <w:pPr>
        <w:rPr>
          <w:rFonts w:ascii="Times New Roman" w:hAnsi="Times New Roman" w:cs="Times New Roman"/>
          <w:sz w:val="28"/>
          <w:szCs w:val="28"/>
          <w:lang w:val="uk-UA"/>
        </w:rPr>
      </w:pPr>
      <w:r w:rsidRPr="00EC6097">
        <w:rPr>
          <w:rFonts w:ascii="Times New Roman" w:hAnsi="Times New Roman" w:cs="Times New Roman"/>
          <w:sz w:val="28"/>
          <w:szCs w:val="28"/>
          <w:lang w:val="uk-UA"/>
        </w:rPr>
        <w:t>1. Організація здобуття освіти за дистанційною формою (як окремою формою здобуття освіти) може здійснюватися для осіб, які:</w:t>
      </w:r>
    </w:p>
    <w:p w14:paraId="531FEB32" w14:textId="77777777" w:rsidR="00155719" w:rsidRPr="00EC6097" w:rsidRDefault="00155719" w:rsidP="0075287E">
      <w:pPr>
        <w:rPr>
          <w:rFonts w:ascii="Times New Roman" w:hAnsi="Times New Roman" w:cs="Times New Roman"/>
          <w:sz w:val="28"/>
          <w:szCs w:val="28"/>
          <w:lang w:val="uk-UA"/>
        </w:rPr>
      </w:pPr>
      <w:r w:rsidRPr="00EC6097">
        <w:rPr>
          <w:rFonts w:ascii="Times New Roman" w:hAnsi="Times New Roman" w:cs="Times New Roman"/>
          <w:sz w:val="28"/>
          <w:szCs w:val="28"/>
          <w:lang w:val="uk-UA"/>
        </w:rPr>
        <w:t>1) не можуть відвідувати навчальні заняття в закладах освіти (у зв'язку зі станом здоров'я, відбуванням покарання, збройним конфліктом, проживанням (перебуванням) за кордоном (для громадян України), на тимчасово окупованій території України або у населених пунктах, території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на території населених пунктів на лінії зіткнення тощо);</w:t>
      </w:r>
    </w:p>
    <w:p w14:paraId="0A8EB44F" w14:textId="77777777" w:rsidR="00155719" w:rsidRPr="00EC6097" w:rsidRDefault="00155719" w:rsidP="0075287E">
      <w:pPr>
        <w:rPr>
          <w:rFonts w:ascii="Times New Roman" w:hAnsi="Times New Roman" w:cs="Times New Roman"/>
          <w:sz w:val="28"/>
          <w:szCs w:val="28"/>
          <w:lang w:val="uk-UA"/>
        </w:rPr>
      </w:pPr>
      <w:r w:rsidRPr="00EC6097">
        <w:rPr>
          <w:rFonts w:ascii="Times New Roman" w:hAnsi="Times New Roman" w:cs="Times New Roman"/>
          <w:sz w:val="28"/>
          <w:szCs w:val="28"/>
          <w:lang w:val="uk-UA"/>
        </w:rPr>
        <w:t>2) потребують реалізації індивідуальної освітньої траєкторії відповідно до їх здібностей, інтересів, потреб, мотивації, можливостей та досвіду (у зв'язку з визначенням особливих освітніх потреб дитини, індивідуалізацією навчання обдарованих дітей, систематичним заняттям учнем певним видом (видами) спорту та участю у спортивних змаганнях тощо).</w:t>
      </w:r>
    </w:p>
    <w:p w14:paraId="1FA7F7B1" w14:textId="77777777" w:rsidR="00155719" w:rsidRPr="00EC6097" w:rsidRDefault="00155719" w:rsidP="0075287E">
      <w:pPr>
        <w:rPr>
          <w:rFonts w:ascii="Times New Roman" w:hAnsi="Times New Roman" w:cs="Times New Roman"/>
          <w:sz w:val="28"/>
          <w:szCs w:val="28"/>
          <w:lang w:val="uk-UA"/>
        </w:rPr>
      </w:pPr>
      <w:r w:rsidRPr="00EC6097">
        <w:rPr>
          <w:rFonts w:ascii="Times New Roman" w:hAnsi="Times New Roman" w:cs="Times New Roman"/>
          <w:sz w:val="28"/>
          <w:szCs w:val="28"/>
          <w:lang w:val="uk-UA"/>
        </w:rPr>
        <w:t>2. Організація здобуття освіти за дистанційною формою здійснюється виключно за бажанням учнів, їх батьків. Батьки створюють належні та безпечні умови навчання, виховання і розвитку дитини, яка здобуває освіту за дистанційною формою.</w:t>
      </w:r>
    </w:p>
    <w:p w14:paraId="09D61599" w14:textId="77777777" w:rsidR="00155719" w:rsidRPr="00EC6097" w:rsidRDefault="00155719" w:rsidP="0075287E">
      <w:pPr>
        <w:rPr>
          <w:rFonts w:ascii="Times New Roman" w:hAnsi="Times New Roman" w:cs="Times New Roman"/>
          <w:sz w:val="28"/>
          <w:szCs w:val="28"/>
          <w:lang w:val="uk-UA"/>
        </w:rPr>
      </w:pPr>
      <w:r w:rsidRPr="00EC6097">
        <w:rPr>
          <w:rFonts w:ascii="Times New Roman" w:hAnsi="Times New Roman" w:cs="Times New Roman"/>
          <w:sz w:val="28"/>
          <w:szCs w:val="28"/>
          <w:lang w:val="uk-UA"/>
        </w:rPr>
        <w:t>3. Організація здобуття освіти за дистанційною формою здійснюється закладом освіти на підставі рішення педагогічної ради, за наявності навчально-методичного та системотехнічного забезпечення (відповідно до розділу IV цього Положення).</w:t>
      </w:r>
    </w:p>
    <w:p w14:paraId="75074F51" w14:textId="0B5A38E7" w:rsidR="00155719" w:rsidRPr="00EC6097" w:rsidRDefault="00352267" w:rsidP="0075287E">
      <w:pPr>
        <w:rPr>
          <w:rFonts w:ascii="Times New Roman" w:hAnsi="Times New Roman" w:cs="Times New Roman"/>
          <w:sz w:val="28"/>
          <w:szCs w:val="28"/>
          <w:lang w:val="uk-UA"/>
        </w:rPr>
      </w:pPr>
      <w:r w:rsidRPr="00EC6097">
        <w:rPr>
          <w:rFonts w:ascii="Times New Roman" w:hAnsi="Times New Roman" w:cs="Times New Roman"/>
          <w:sz w:val="28"/>
          <w:szCs w:val="28"/>
          <w:lang w:val="uk-UA"/>
        </w:rPr>
        <w:t xml:space="preserve">  </w:t>
      </w:r>
      <w:r w:rsidR="00155719" w:rsidRPr="00EC6097">
        <w:rPr>
          <w:rFonts w:ascii="Times New Roman" w:hAnsi="Times New Roman" w:cs="Times New Roman"/>
          <w:sz w:val="28"/>
          <w:szCs w:val="28"/>
          <w:lang w:val="uk-UA"/>
        </w:rPr>
        <w:t>Засновник може визначати конкретний заклад (заклади) з числа тих, що належать до сфери його управління, який може здійснювати організацію освітнього процесу за дистанційною формою для осіб, які виявили відповідне бажання (незалежно від території обслуговування).</w:t>
      </w:r>
    </w:p>
    <w:p w14:paraId="347AD43B" w14:textId="5149394A" w:rsidR="00155719" w:rsidRPr="00EC6097" w:rsidRDefault="00352267" w:rsidP="0075287E">
      <w:pPr>
        <w:rPr>
          <w:rFonts w:ascii="Times New Roman" w:hAnsi="Times New Roman" w:cs="Times New Roman"/>
          <w:sz w:val="28"/>
          <w:szCs w:val="28"/>
          <w:lang w:val="uk-UA"/>
        </w:rPr>
      </w:pPr>
      <w:r w:rsidRPr="00EC6097">
        <w:rPr>
          <w:rFonts w:ascii="Times New Roman" w:hAnsi="Times New Roman" w:cs="Times New Roman"/>
          <w:sz w:val="28"/>
          <w:szCs w:val="28"/>
          <w:lang w:val="uk-UA"/>
        </w:rPr>
        <w:lastRenderedPageBreak/>
        <w:t xml:space="preserve">  </w:t>
      </w:r>
      <w:r w:rsidR="00155719" w:rsidRPr="00EC6097">
        <w:rPr>
          <w:rFonts w:ascii="Times New Roman" w:hAnsi="Times New Roman" w:cs="Times New Roman"/>
          <w:sz w:val="28"/>
          <w:szCs w:val="28"/>
          <w:lang w:val="uk-UA"/>
        </w:rPr>
        <w:t xml:space="preserve">На </w:t>
      </w:r>
      <w:proofErr w:type="spellStart"/>
      <w:r w:rsidR="00155719" w:rsidRPr="00EC6097">
        <w:rPr>
          <w:rFonts w:ascii="Times New Roman" w:hAnsi="Times New Roman" w:cs="Times New Roman"/>
          <w:sz w:val="28"/>
          <w:szCs w:val="28"/>
          <w:lang w:val="uk-UA"/>
        </w:rPr>
        <w:t>вебсайті</w:t>
      </w:r>
      <w:proofErr w:type="spellEnd"/>
      <w:r w:rsidR="00155719" w:rsidRPr="00EC6097">
        <w:rPr>
          <w:rFonts w:ascii="Times New Roman" w:hAnsi="Times New Roman" w:cs="Times New Roman"/>
          <w:sz w:val="28"/>
          <w:szCs w:val="28"/>
          <w:lang w:val="uk-UA"/>
        </w:rPr>
        <w:t xml:space="preserve"> закладу освіти (за його відсутності - на </w:t>
      </w:r>
      <w:proofErr w:type="spellStart"/>
      <w:r w:rsidR="00155719" w:rsidRPr="00EC6097">
        <w:rPr>
          <w:rFonts w:ascii="Times New Roman" w:hAnsi="Times New Roman" w:cs="Times New Roman"/>
          <w:sz w:val="28"/>
          <w:szCs w:val="28"/>
          <w:lang w:val="uk-UA"/>
        </w:rPr>
        <w:t>вебсайті</w:t>
      </w:r>
      <w:proofErr w:type="spellEnd"/>
      <w:r w:rsidR="00155719" w:rsidRPr="00EC6097">
        <w:rPr>
          <w:rFonts w:ascii="Times New Roman" w:hAnsi="Times New Roman" w:cs="Times New Roman"/>
          <w:sz w:val="28"/>
          <w:szCs w:val="28"/>
          <w:lang w:val="uk-UA"/>
        </w:rPr>
        <w:t xml:space="preserve"> засновника) оприлюднюється інформація про забезпечення ним здобуття освіти за дистанційною формою.</w:t>
      </w:r>
    </w:p>
    <w:p w14:paraId="672CB45F" w14:textId="6B0D24DB" w:rsidR="00155719" w:rsidRPr="00EC6097" w:rsidRDefault="00352267" w:rsidP="0075287E">
      <w:pPr>
        <w:rPr>
          <w:rFonts w:ascii="Times New Roman" w:hAnsi="Times New Roman" w:cs="Times New Roman"/>
          <w:sz w:val="28"/>
          <w:szCs w:val="28"/>
          <w:lang w:val="uk-UA"/>
        </w:rPr>
      </w:pPr>
      <w:r w:rsidRPr="00EC6097">
        <w:rPr>
          <w:rFonts w:ascii="Times New Roman" w:hAnsi="Times New Roman" w:cs="Times New Roman"/>
          <w:sz w:val="28"/>
          <w:szCs w:val="28"/>
          <w:lang w:val="uk-UA"/>
        </w:rPr>
        <w:t xml:space="preserve"> </w:t>
      </w:r>
      <w:r w:rsidR="00776330" w:rsidRPr="00EC6097">
        <w:rPr>
          <w:rFonts w:ascii="Times New Roman" w:hAnsi="Times New Roman" w:cs="Times New Roman"/>
          <w:sz w:val="28"/>
          <w:szCs w:val="28"/>
          <w:lang w:val="uk-UA"/>
        </w:rPr>
        <w:t xml:space="preserve"> </w:t>
      </w:r>
      <w:r w:rsidR="00155719" w:rsidRPr="00EC6097">
        <w:rPr>
          <w:rFonts w:ascii="Times New Roman" w:hAnsi="Times New Roman" w:cs="Times New Roman"/>
          <w:sz w:val="28"/>
          <w:szCs w:val="28"/>
          <w:lang w:val="uk-UA"/>
        </w:rPr>
        <w:t>Для організації дистанційної форми здобуття освіти заклад освіти створює у своєму складі класи з дистанційною формою здобуття освіти. Наповнюваність класів визначається відповідно до </w:t>
      </w:r>
      <w:hyperlink r:id="rId17" w:tgtFrame="_top" w:history="1">
        <w:r w:rsidR="00155719" w:rsidRPr="00EC6097">
          <w:rPr>
            <w:rStyle w:val="a3"/>
            <w:rFonts w:ascii="Times New Roman" w:hAnsi="Times New Roman" w:cs="Times New Roman"/>
            <w:color w:val="auto"/>
            <w:sz w:val="28"/>
            <w:szCs w:val="28"/>
            <w:lang w:val="uk-UA"/>
          </w:rPr>
          <w:t>Закону України "Про повну загальну середню освіту"</w:t>
        </w:r>
      </w:hyperlink>
      <w:r w:rsidR="00155719" w:rsidRPr="00EC6097">
        <w:rPr>
          <w:rFonts w:ascii="Times New Roman" w:hAnsi="Times New Roman" w:cs="Times New Roman"/>
          <w:sz w:val="28"/>
          <w:szCs w:val="28"/>
          <w:lang w:val="uk-UA"/>
        </w:rPr>
        <w:t>.</w:t>
      </w:r>
    </w:p>
    <w:p w14:paraId="391091A7" w14:textId="63F6CFC5" w:rsidR="00155719" w:rsidRPr="00EC6097" w:rsidRDefault="00352267" w:rsidP="0075287E">
      <w:pPr>
        <w:rPr>
          <w:rFonts w:ascii="Times New Roman" w:hAnsi="Times New Roman" w:cs="Times New Roman"/>
          <w:sz w:val="28"/>
          <w:szCs w:val="28"/>
          <w:lang w:val="uk-UA"/>
        </w:rPr>
      </w:pPr>
      <w:r w:rsidRPr="00EC6097">
        <w:rPr>
          <w:rFonts w:ascii="Times New Roman" w:hAnsi="Times New Roman" w:cs="Times New Roman"/>
          <w:sz w:val="28"/>
          <w:szCs w:val="28"/>
          <w:lang w:val="uk-UA"/>
        </w:rPr>
        <w:t xml:space="preserve"> </w:t>
      </w:r>
      <w:r w:rsidR="00155719" w:rsidRPr="00EC6097">
        <w:rPr>
          <w:rFonts w:ascii="Times New Roman" w:hAnsi="Times New Roman" w:cs="Times New Roman"/>
          <w:sz w:val="28"/>
          <w:szCs w:val="28"/>
          <w:lang w:val="uk-UA"/>
        </w:rPr>
        <w:t>Заклади освіти можуть створювати внутрішні структурні підрозділи, що забезпечують організацію здобуття освіти за дистанційною формою (центри дистанційного навчання тощо).</w:t>
      </w:r>
    </w:p>
    <w:p w14:paraId="4BB09825" w14:textId="68B4EBC3" w:rsidR="00155719" w:rsidRPr="00EC6097" w:rsidRDefault="00352267" w:rsidP="0075287E">
      <w:pPr>
        <w:rPr>
          <w:rFonts w:ascii="Times New Roman" w:hAnsi="Times New Roman" w:cs="Times New Roman"/>
          <w:sz w:val="28"/>
          <w:szCs w:val="28"/>
          <w:lang w:val="uk-UA"/>
        </w:rPr>
      </w:pPr>
      <w:r w:rsidRPr="00EC6097">
        <w:rPr>
          <w:rFonts w:ascii="Times New Roman" w:hAnsi="Times New Roman" w:cs="Times New Roman"/>
          <w:sz w:val="28"/>
          <w:szCs w:val="28"/>
          <w:lang w:val="uk-UA"/>
        </w:rPr>
        <w:t xml:space="preserve"> </w:t>
      </w:r>
      <w:r w:rsidR="00EA505D" w:rsidRPr="00EC6097">
        <w:rPr>
          <w:rFonts w:ascii="Times New Roman" w:hAnsi="Times New Roman" w:cs="Times New Roman"/>
          <w:sz w:val="28"/>
          <w:szCs w:val="28"/>
          <w:lang w:val="uk-UA"/>
        </w:rPr>
        <w:t xml:space="preserve"> </w:t>
      </w:r>
      <w:r w:rsidR="00155719" w:rsidRPr="00EC6097">
        <w:rPr>
          <w:rFonts w:ascii="Times New Roman" w:hAnsi="Times New Roman" w:cs="Times New Roman"/>
          <w:sz w:val="28"/>
          <w:szCs w:val="28"/>
          <w:lang w:val="uk-UA"/>
        </w:rPr>
        <w:t>В освітній програмі закладу освіти, який організовує здобуття освіти за дистанційною формою, мають бути визначені особливості організації освітнього процесу (опис форм організації освітнього процесу та інструментарію оцінювання, у тому числі з навчальних предметів художньо-естетичного, фізкультурно-оздоровчого та технологічного циклів, та інші складники, що враховують особливості освітньої діяльності закладу освіти).</w:t>
      </w:r>
    </w:p>
    <w:p w14:paraId="50C9B389" w14:textId="77777777" w:rsidR="00155719" w:rsidRPr="00EC6097" w:rsidRDefault="00155719" w:rsidP="0075287E">
      <w:pPr>
        <w:rPr>
          <w:rFonts w:ascii="Times New Roman" w:hAnsi="Times New Roman" w:cs="Times New Roman"/>
          <w:sz w:val="28"/>
          <w:szCs w:val="28"/>
          <w:lang w:val="uk-UA"/>
        </w:rPr>
      </w:pPr>
      <w:r w:rsidRPr="00EC6097">
        <w:rPr>
          <w:rFonts w:ascii="Times New Roman" w:hAnsi="Times New Roman" w:cs="Times New Roman"/>
          <w:sz w:val="28"/>
          <w:szCs w:val="28"/>
          <w:lang w:val="uk-UA"/>
        </w:rPr>
        <w:t xml:space="preserve">4. Зарахування (переведення) на дистанційну форму здобуття освіти здійснюється за наказом керівника закладу освіти на підставі особистої заяви повнолітньої особи або одного з батьків. За наявності обставин, які об'єктивно унеможливлюють особисте подання заяви, може бути подано скановану копію або фотокопію заяви будь-якими засобами зв'язку (факсом, електронною поштою тощо). У заяві підтверджується наявність в учня умов для дистанційного навчання в синхронному та асинхронному режимах, зокрема доступу до мережі Інтернет, персонального комп'ютера (з можливістю використання засобів </w:t>
      </w:r>
      <w:proofErr w:type="spellStart"/>
      <w:r w:rsidRPr="00EC6097">
        <w:rPr>
          <w:rFonts w:ascii="Times New Roman" w:hAnsi="Times New Roman" w:cs="Times New Roman"/>
          <w:sz w:val="28"/>
          <w:szCs w:val="28"/>
          <w:lang w:val="uk-UA"/>
        </w:rPr>
        <w:t>аудіо-</w:t>
      </w:r>
      <w:proofErr w:type="spellEnd"/>
      <w:r w:rsidRPr="00EC6097">
        <w:rPr>
          <w:rFonts w:ascii="Times New Roman" w:hAnsi="Times New Roman" w:cs="Times New Roman"/>
          <w:sz w:val="28"/>
          <w:szCs w:val="28"/>
          <w:lang w:val="uk-UA"/>
        </w:rPr>
        <w:t xml:space="preserve">, </w:t>
      </w:r>
      <w:proofErr w:type="spellStart"/>
      <w:r w:rsidRPr="00EC6097">
        <w:rPr>
          <w:rFonts w:ascii="Times New Roman" w:hAnsi="Times New Roman" w:cs="Times New Roman"/>
          <w:sz w:val="28"/>
          <w:szCs w:val="28"/>
          <w:lang w:val="uk-UA"/>
        </w:rPr>
        <w:t>відеоконференцзв'язку</w:t>
      </w:r>
      <w:proofErr w:type="spellEnd"/>
      <w:r w:rsidRPr="00EC6097">
        <w:rPr>
          <w:rFonts w:ascii="Times New Roman" w:hAnsi="Times New Roman" w:cs="Times New Roman"/>
          <w:sz w:val="28"/>
          <w:szCs w:val="28"/>
          <w:lang w:val="uk-UA"/>
        </w:rPr>
        <w:t>).</w:t>
      </w:r>
    </w:p>
    <w:p w14:paraId="64F95E6B" w14:textId="5628208D" w:rsidR="00155719" w:rsidRPr="00EC6097" w:rsidRDefault="00352267" w:rsidP="0075287E">
      <w:pPr>
        <w:rPr>
          <w:rFonts w:ascii="Times New Roman" w:hAnsi="Times New Roman" w:cs="Times New Roman"/>
          <w:sz w:val="28"/>
          <w:szCs w:val="28"/>
          <w:lang w:val="uk-UA"/>
        </w:rPr>
      </w:pPr>
      <w:r w:rsidRPr="00EC6097">
        <w:rPr>
          <w:rFonts w:ascii="Times New Roman" w:hAnsi="Times New Roman" w:cs="Times New Roman"/>
          <w:sz w:val="28"/>
          <w:szCs w:val="28"/>
          <w:lang w:val="uk-UA"/>
        </w:rPr>
        <w:t xml:space="preserve"> </w:t>
      </w:r>
      <w:r w:rsidR="00EA505D" w:rsidRPr="00EC6097">
        <w:rPr>
          <w:rFonts w:ascii="Times New Roman" w:hAnsi="Times New Roman" w:cs="Times New Roman"/>
          <w:sz w:val="28"/>
          <w:szCs w:val="28"/>
          <w:lang w:val="uk-UA"/>
        </w:rPr>
        <w:t xml:space="preserve"> </w:t>
      </w:r>
      <w:r w:rsidR="00155719" w:rsidRPr="00EC6097">
        <w:rPr>
          <w:rFonts w:ascii="Times New Roman" w:hAnsi="Times New Roman" w:cs="Times New Roman"/>
          <w:sz w:val="28"/>
          <w:szCs w:val="28"/>
          <w:lang w:val="uk-UA"/>
        </w:rPr>
        <w:t>Зарахування (переведення) учнів на дистанційну форму здійснюється, як правило, до початку навчального року або семестру (триместру) навчання.</w:t>
      </w:r>
    </w:p>
    <w:p w14:paraId="4DA80BEE" w14:textId="77777777" w:rsidR="00155719" w:rsidRPr="00EC6097" w:rsidRDefault="00155719" w:rsidP="0075287E">
      <w:pPr>
        <w:rPr>
          <w:rFonts w:ascii="Times New Roman" w:hAnsi="Times New Roman" w:cs="Times New Roman"/>
          <w:sz w:val="28"/>
          <w:szCs w:val="28"/>
          <w:lang w:val="uk-UA"/>
        </w:rPr>
      </w:pPr>
      <w:r w:rsidRPr="00EC6097">
        <w:rPr>
          <w:rFonts w:ascii="Times New Roman" w:hAnsi="Times New Roman" w:cs="Times New Roman"/>
          <w:sz w:val="28"/>
          <w:szCs w:val="28"/>
          <w:lang w:val="uk-UA"/>
        </w:rPr>
        <w:t>5. Учні, які здобувають освіту за дистанційною формою, продовжують наступний рік навчання за цією формою здобуття освіти за умови засвоєння освітньої програми на рівні навчальних досягнень не нижче середнього, що підтверджується результатами річного оцінювання.</w:t>
      </w:r>
    </w:p>
    <w:p w14:paraId="42DE9A3A" w14:textId="7E6D008D" w:rsidR="00155719" w:rsidRPr="00EC6097" w:rsidRDefault="00352267" w:rsidP="0075287E">
      <w:pPr>
        <w:rPr>
          <w:rFonts w:ascii="Times New Roman" w:hAnsi="Times New Roman" w:cs="Times New Roman"/>
          <w:sz w:val="28"/>
          <w:szCs w:val="28"/>
          <w:lang w:val="uk-UA"/>
        </w:rPr>
      </w:pPr>
      <w:r w:rsidRPr="00EC6097">
        <w:rPr>
          <w:rFonts w:ascii="Times New Roman" w:hAnsi="Times New Roman" w:cs="Times New Roman"/>
          <w:sz w:val="28"/>
          <w:szCs w:val="28"/>
          <w:lang w:val="uk-UA"/>
        </w:rPr>
        <w:t xml:space="preserve">  </w:t>
      </w:r>
      <w:r w:rsidR="00155719" w:rsidRPr="00EC6097">
        <w:rPr>
          <w:rFonts w:ascii="Times New Roman" w:hAnsi="Times New Roman" w:cs="Times New Roman"/>
          <w:sz w:val="28"/>
          <w:szCs w:val="28"/>
          <w:lang w:val="uk-UA"/>
        </w:rPr>
        <w:t>У разі встановлення у таких учнів початкового рівня навчальних досягнень з предмета(</w:t>
      </w:r>
      <w:proofErr w:type="spellStart"/>
      <w:r w:rsidR="00155719" w:rsidRPr="00EC6097">
        <w:rPr>
          <w:rFonts w:ascii="Times New Roman" w:hAnsi="Times New Roman" w:cs="Times New Roman"/>
          <w:sz w:val="28"/>
          <w:szCs w:val="28"/>
          <w:lang w:val="uk-UA"/>
        </w:rPr>
        <w:t>ів</w:t>
      </w:r>
      <w:proofErr w:type="spellEnd"/>
      <w:r w:rsidR="00155719" w:rsidRPr="00EC6097">
        <w:rPr>
          <w:rFonts w:ascii="Times New Roman" w:hAnsi="Times New Roman" w:cs="Times New Roman"/>
          <w:sz w:val="28"/>
          <w:szCs w:val="28"/>
          <w:lang w:val="uk-UA"/>
        </w:rPr>
        <w:t>) інваріантної частини або базових, вибірково-обов'язкових предметів навчального плану, вони можуть бути переведені на очну (денну, вечірню) форму здобуття освіти відповідно до рішення педагогічної ради закладу освіти.</w:t>
      </w:r>
    </w:p>
    <w:p w14:paraId="1C0B5061" w14:textId="77777777" w:rsidR="00B302B8" w:rsidRPr="00EC6097" w:rsidRDefault="00B302B8" w:rsidP="0075287E">
      <w:pPr>
        <w:rPr>
          <w:rFonts w:ascii="Times New Roman" w:hAnsi="Times New Roman" w:cs="Times New Roman"/>
          <w:b/>
          <w:bCs/>
          <w:sz w:val="28"/>
          <w:szCs w:val="28"/>
          <w:lang w:val="uk-UA"/>
        </w:rPr>
      </w:pPr>
    </w:p>
    <w:p w14:paraId="70CF8B11" w14:textId="77777777" w:rsidR="00155719" w:rsidRPr="00EC6097" w:rsidRDefault="00155719" w:rsidP="0075287E">
      <w:pPr>
        <w:rPr>
          <w:rFonts w:ascii="Times New Roman" w:hAnsi="Times New Roman" w:cs="Times New Roman"/>
          <w:b/>
          <w:bCs/>
          <w:sz w:val="28"/>
          <w:szCs w:val="28"/>
          <w:lang w:val="uk-UA"/>
        </w:rPr>
      </w:pPr>
      <w:r w:rsidRPr="00EC6097">
        <w:rPr>
          <w:rFonts w:ascii="Times New Roman" w:hAnsi="Times New Roman" w:cs="Times New Roman"/>
          <w:b/>
          <w:bCs/>
          <w:sz w:val="28"/>
          <w:szCs w:val="28"/>
          <w:lang w:val="uk-UA"/>
        </w:rPr>
        <w:lastRenderedPageBreak/>
        <w:t>III. Організація освітнього процесу з використанням технологій дистанційного навчання</w:t>
      </w:r>
    </w:p>
    <w:p w14:paraId="65170FDF" w14:textId="77777777" w:rsidR="00155719" w:rsidRPr="00EC6097" w:rsidRDefault="00155719" w:rsidP="0075287E">
      <w:pPr>
        <w:rPr>
          <w:rFonts w:ascii="Times New Roman" w:hAnsi="Times New Roman" w:cs="Times New Roman"/>
          <w:sz w:val="28"/>
          <w:szCs w:val="28"/>
          <w:lang w:val="uk-UA"/>
        </w:rPr>
      </w:pPr>
      <w:r w:rsidRPr="00EC6097">
        <w:rPr>
          <w:rFonts w:ascii="Times New Roman" w:hAnsi="Times New Roman" w:cs="Times New Roman"/>
          <w:sz w:val="28"/>
          <w:szCs w:val="28"/>
          <w:lang w:val="uk-UA"/>
        </w:rPr>
        <w:t xml:space="preserve">1. Технології дистанційного навчання можуть використовуватися закладами освіти під час організації здобуття освіти за різними формами (очною (денною, вечірньою), заочною, мережевою, </w:t>
      </w:r>
      <w:proofErr w:type="spellStart"/>
      <w:r w:rsidRPr="00EC6097">
        <w:rPr>
          <w:rFonts w:ascii="Times New Roman" w:hAnsi="Times New Roman" w:cs="Times New Roman"/>
          <w:sz w:val="28"/>
          <w:szCs w:val="28"/>
          <w:lang w:val="uk-UA"/>
        </w:rPr>
        <w:t>екстернатною</w:t>
      </w:r>
      <w:proofErr w:type="spellEnd"/>
      <w:r w:rsidRPr="00EC6097">
        <w:rPr>
          <w:rFonts w:ascii="Times New Roman" w:hAnsi="Times New Roman" w:cs="Times New Roman"/>
          <w:sz w:val="28"/>
          <w:szCs w:val="28"/>
          <w:lang w:val="uk-UA"/>
        </w:rPr>
        <w:t>, сімейною (домашньою), педагогічним патронажем).</w:t>
      </w:r>
    </w:p>
    <w:p w14:paraId="40C8D23A" w14:textId="77777777" w:rsidR="00155719" w:rsidRPr="00EC6097" w:rsidRDefault="00155719" w:rsidP="0075287E">
      <w:pPr>
        <w:rPr>
          <w:rFonts w:ascii="Times New Roman" w:hAnsi="Times New Roman" w:cs="Times New Roman"/>
          <w:sz w:val="28"/>
          <w:szCs w:val="28"/>
          <w:lang w:val="uk-UA"/>
        </w:rPr>
      </w:pPr>
      <w:r w:rsidRPr="00EC6097">
        <w:rPr>
          <w:rFonts w:ascii="Times New Roman" w:hAnsi="Times New Roman" w:cs="Times New Roman"/>
          <w:sz w:val="28"/>
          <w:szCs w:val="28"/>
          <w:lang w:val="uk-UA"/>
        </w:rPr>
        <w:t>2. Технології дистанційного навчання під час організації здобуття освіти за різними формами можуть використовуватися для:</w:t>
      </w:r>
    </w:p>
    <w:p w14:paraId="7335CA57" w14:textId="77777777" w:rsidR="00155719" w:rsidRPr="00EC6097" w:rsidRDefault="00155719" w:rsidP="0075287E">
      <w:pPr>
        <w:rPr>
          <w:rFonts w:ascii="Times New Roman" w:hAnsi="Times New Roman" w:cs="Times New Roman"/>
          <w:sz w:val="28"/>
          <w:szCs w:val="28"/>
          <w:lang w:val="uk-UA"/>
        </w:rPr>
      </w:pPr>
      <w:r w:rsidRPr="00EC6097">
        <w:rPr>
          <w:rFonts w:ascii="Times New Roman" w:hAnsi="Times New Roman" w:cs="Times New Roman"/>
          <w:sz w:val="28"/>
          <w:szCs w:val="28"/>
          <w:lang w:val="uk-UA"/>
        </w:rPr>
        <w:t>1) забезпечення вивчення окремих навчальних предметів (інтегрованих курсів) або їх окремих тем, впровадження профільного навчання;</w:t>
      </w:r>
    </w:p>
    <w:p w14:paraId="71A0728C" w14:textId="77777777" w:rsidR="00155719" w:rsidRPr="00EC6097" w:rsidRDefault="00155719" w:rsidP="0075287E">
      <w:pPr>
        <w:rPr>
          <w:rFonts w:ascii="Times New Roman" w:hAnsi="Times New Roman" w:cs="Times New Roman"/>
          <w:sz w:val="28"/>
          <w:szCs w:val="28"/>
          <w:lang w:val="uk-UA"/>
        </w:rPr>
      </w:pPr>
      <w:r w:rsidRPr="00EC6097">
        <w:rPr>
          <w:rFonts w:ascii="Times New Roman" w:hAnsi="Times New Roman" w:cs="Times New Roman"/>
          <w:sz w:val="28"/>
          <w:szCs w:val="28"/>
          <w:lang w:val="uk-UA"/>
        </w:rPr>
        <w:t>2) забезпечення проведення окремих навчальних занять і консультацій, оцінювання результатів навчання учнів;</w:t>
      </w:r>
    </w:p>
    <w:p w14:paraId="33576A4F" w14:textId="77777777" w:rsidR="00155719" w:rsidRPr="00EC6097" w:rsidRDefault="00155719" w:rsidP="0075287E">
      <w:pPr>
        <w:rPr>
          <w:rFonts w:ascii="Times New Roman" w:hAnsi="Times New Roman" w:cs="Times New Roman"/>
          <w:sz w:val="28"/>
          <w:szCs w:val="28"/>
          <w:lang w:val="uk-UA"/>
        </w:rPr>
      </w:pPr>
      <w:r w:rsidRPr="00EC6097">
        <w:rPr>
          <w:rFonts w:ascii="Times New Roman" w:hAnsi="Times New Roman" w:cs="Times New Roman"/>
          <w:sz w:val="28"/>
          <w:szCs w:val="28"/>
          <w:lang w:val="uk-UA"/>
        </w:rPr>
        <w:t>3) забезпечення проведення додаткових індивідуальних та/або групових консультацій та/або занять для учнів із навчальних предметів, з яких проводиться державна підсумкова атестація на відповідному рівні повної загальної середньої освіти, та з яких рівень досягнутих результатів навчання менше середнього рівня результатів навчання учнів відповідного року навчання у відповідному закладі освіти;</w:t>
      </w:r>
    </w:p>
    <w:p w14:paraId="3B961F82" w14:textId="77777777" w:rsidR="00155719" w:rsidRPr="00EC6097" w:rsidRDefault="00155719" w:rsidP="0075287E">
      <w:pPr>
        <w:rPr>
          <w:rFonts w:ascii="Times New Roman" w:hAnsi="Times New Roman" w:cs="Times New Roman"/>
          <w:sz w:val="28"/>
          <w:szCs w:val="28"/>
          <w:lang w:val="uk-UA"/>
        </w:rPr>
      </w:pPr>
      <w:r w:rsidRPr="00EC6097">
        <w:rPr>
          <w:rFonts w:ascii="Times New Roman" w:hAnsi="Times New Roman" w:cs="Times New Roman"/>
          <w:sz w:val="28"/>
          <w:szCs w:val="28"/>
          <w:lang w:val="uk-UA"/>
        </w:rPr>
        <w:t>4) реалізації індивідуальної освітньої траєкторії учнів відповідно до їх здібностей, інтересів, потреб, мотивації, можливостей та досвіду (з причин, зазначених у підпункті 2 пункту 1 розділу II цього Положення);</w:t>
      </w:r>
    </w:p>
    <w:p w14:paraId="09438AA8" w14:textId="77777777" w:rsidR="00155719" w:rsidRPr="00EC6097" w:rsidRDefault="00155719" w:rsidP="0075287E">
      <w:pPr>
        <w:rPr>
          <w:rFonts w:ascii="Times New Roman" w:hAnsi="Times New Roman" w:cs="Times New Roman"/>
          <w:sz w:val="28"/>
          <w:szCs w:val="28"/>
          <w:lang w:val="uk-UA"/>
        </w:rPr>
      </w:pPr>
      <w:r w:rsidRPr="00EC6097">
        <w:rPr>
          <w:rFonts w:ascii="Times New Roman" w:hAnsi="Times New Roman" w:cs="Times New Roman"/>
          <w:sz w:val="28"/>
          <w:szCs w:val="28"/>
          <w:lang w:val="uk-UA"/>
        </w:rPr>
        <w:t>5) забезпечення освітнього процесу під час надзвичайних ситуацій природного та техногенного походження, карантину, інших обставин, які об'єктивно унеможливлюють відвідування закладів освіти (далі - надзвичайні обставини);</w:t>
      </w:r>
    </w:p>
    <w:p w14:paraId="7F2B0CFE" w14:textId="77777777" w:rsidR="00155719" w:rsidRPr="00EC6097" w:rsidRDefault="00155719" w:rsidP="0075287E">
      <w:pPr>
        <w:rPr>
          <w:rFonts w:ascii="Times New Roman" w:hAnsi="Times New Roman" w:cs="Times New Roman"/>
          <w:sz w:val="28"/>
          <w:szCs w:val="28"/>
          <w:lang w:val="uk-UA"/>
        </w:rPr>
      </w:pPr>
      <w:r w:rsidRPr="00EC6097">
        <w:rPr>
          <w:rFonts w:ascii="Times New Roman" w:hAnsi="Times New Roman" w:cs="Times New Roman"/>
          <w:sz w:val="28"/>
          <w:szCs w:val="28"/>
          <w:lang w:val="uk-UA"/>
        </w:rPr>
        <w:t xml:space="preserve">6) забезпечення проведення (надання) додаткових психолого-педагогічних і </w:t>
      </w:r>
      <w:proofErr w:type="spellStart"/>
      <w:r w:rsidRPr="00EC6097">
        <w:rPr>
          <w:rFonts w:ascii="Times New Roman" w:hAnsi="Times New Roman" w:cs="Times New Roman"/>
          <w:sz w:val="28"/>
          <w:szCs w:val="28"/>
          <w:lang w:val="uk-UA"/>
        </w:rPr>
        <w:t>корекційно-розвиткових</w:t>
      </w:r>
      <w:proofErr w:type="spellEnd"/>
      <w:r w:rsidRPr="00EC6097">
        <w:rPr>
          <w:rFonts w:ascii="Times New Roman" w:hAnsi="Times New Roman" w:cs="Times New Roman"/>
          <w:sz w:val="28"/>
          <w:szCs w:val="28"/>
          <w:lang w:val="uk-UA"/>
        </w:rPr>
        <w:t xml:space="preserve"> занять (послуг) для осіб з особливими освітніми потребами (під час надзвичайних обставин, а також у разі відсутності фахівців із проведення (надання) таких занять (послуг) із числа працівників закладу освіти і неможливості організувати проведення (надання) таких занять (послуг) залученими фахівцями в населеному пункті, де проживає учень).</w:t>
      </w:r>
    </w:p>
    <w:p w14:paraId="319E74CB" w14:textId="77777777" w:rsidR="00155719" w:rsidRPr="00EC6097" w:rsidRDefault="00155719" w:rsidP="0075287E">
      <w:pPr>
        <w:rPr>
          <w:rFonts w:ascii="Times New Roman" w:hAnsi="Times New Roman" w:cs="Times New Roman"/>
          <w:sz w:val="28"/>
          <w:szCs w:val="28"/>
          <w:lang w:val="uk-UA"/>
        </w:rPr>
      </w:pPr>
      <w:r w:rsidRPr="00EC6097">
        <w:rPr>
          <w:rFonts w:ascii="Times New Roman" w:hAnsi="Times New Roman" w:cs="Times New Roman"/>
          <w:sz w:val="28"/>
          <w:szCs w:val="28"/>
          <w:lang w:val="uk-UA"/>
        </w:rPr>
        <w:t xml:space="preserve">3. Рішення про використання технологій дистанційного навчання в освітньому процесі відповідно до пункту 2 цього розділу приймається педагогічною радою закладу освіти до початку навчального року або упродовж навчального року у випадку настання обставин, що потребують </w:t>
      </w:r>
      <w:r w:rsidRPr="00EC6097">
        <w:rPr>
          <w:rFonts w:ascii="Times New Roman" w:hAnsi="Times New Roman" w:cs="Times New Roman"/>
          <w:sz w:val="28"/>
          <w:szCs w:val="28"/>
          <w:lang w:val="uk-UA"/>
        </w:rPr>
        <w:lastRenderedPageBreak/>
        <w:t>організації освітнього процесу з використанням технологій дистанційного навчання).</w:t>
      </w:r>
    </w:p>
    <w:p w14:paraId="26F367CA" w14:textId="426BB673" w:rsidR="00155719" w:rsidRPr="00EC6097" w:rsidRDefault="00352267" w:rsidP="0075287E">
      <w:pPr>
        <w:rPr>
          <w:rFonts w:ascii="Times New Roman" w:hAnsi="Times New Roman" w:cs="Times New Roman"/>
          <w:sz w:val="28"/>
          <w:szCs w:val="28"/>
          <w:lang w:val="uk-UA"/>
        </w:rPr>
      </w:pPr>
      <w:r w:rsidRPr="00EC6097">
        <w:rPr>
          <w:rFonts w:ascii="Times New Roman" w:hAnsi="Times New Roman" w:cs="Times New Roman"/>
          <w:sz w:val="28"/>
          <w:szCs w:val="28"/>
          <w:lang w:val="uk-UA"/>
        </w:rPr>
        <w:t xml:space="preserve">  </w:t>
      </w:r>
      <w:r w:rsidR="00155719" w:rsidRPr="00EC6097">
        <w:rPr>
          <w:rFonts w:ascii="Times New Roman" w:hAnsi="Times New Roman" w:cs="Times New Roman"/>
          <w:sz w:val="28"/>
          <w:szCs w:val="28"/>
          <w:lang w:val="uk-UA"/>
        </w:rPr>
        <w:t>Упродовж навчального року використання технологій дистанційного навчання для вивчення окремих тем з навчальних предметів (інтегрованих курсів), проведення окремих навчальних занять і консультацій, оцінювання результатів навчання учнів може здійснюватися за ініціативою педагогічних працівників (з відповідним узгодженням розкладу навчальних занять).</w:t>
      </w:r>
    </w:p>
    <w:p w14:paraId="62E17444" w14:textId="48F03362" w:rsidR="00155719" w:rsidRPr="00EC6097" w:rsidRDefault="00352267" w:rsidP="0075287E">
      <w:pPr>
        <w:rPr>
          <w:rFonts w:ascii="Times New Roman" w:hAnsi="Times New Roman" w:cs="Times New Roman"/>
          <w:sz w:val="28"/>
          <w:szCs w:val="28"/>
          <w:lang w:val="uk-UA"/>
        </w:rPr>
      </w:pPr>
      <w:r w:rsidRPr="00EC6097">
        <w:rPr>
          <w:rFonts w:ascii="Times New Roman" w:hAnsi="Times New Roman" w:cs="Times New Roman"/>
          <w:sz w:val="28"/>
          <w:szCs w:val="28"/>
          <w:lang w:val="uk-UA"/>
        </w:rPr>
        <w:t xml:space="preserve">  </w:t>
      </w:r>
      <w:r w:rsidR="00155719" w:rsidRPr="00EC6097">
        <w:rPr>
          <w:rFonts w:ascii="Times New Roman" w:hAnsi="Times New Roman" w:cs="Times New Roman"/>
          <w:sz w:val="28"/>
          <w:szCs w:val="28"/>
          <w:lang w:val="uk-UA"/>
        </w:rPr>
        <w:t xml:space="preserve">Використання технологій дистанційного навчання відповідно до підпунктів 4, 6 пункту 1 цього розділу може здійснюватися на підставі особистої заяви повнолітньої особи або одного з батьків учня (для неповнолітніх осіб) зі складанням індивідуального навчального плану. У заяві підтверджується наявність в учня умов для дистанційного навчання в синхронному та асинхронному режимах, зокрема доступу до мережі Інтернет, персонального комп'ютера (з можливістю використання засобів </w:t>
      </w:r>
      <w:proofErr w:type="spellStart"/>
      <w:r w:rsidR="00155719" w:rsidRPr="00EC6097">
        <w:rPr>
          <w:rFonts w:ascii="Times New Roman" w:hAnsi="Times New Roman" w:cs="Times New Roman"/>
          <w:sz w:val="28"/>
          <w:szCs w:val="28"/>
          <w:lang w:val="uk-UA"/>
        </w:rPr>
        <w:t>аудіо-</w:t>
      </w:r>
      <w:proofErr w:type="spellEnd"/>
      <w:r w:rsidR="00155719" w:rsidRPr="00EC6097">
        <w:rPr>
          <w:rFonts w:ascii="Times New Roman" w:hAnsi="Times New Roman" w:cs="Times New Roman"/>
          <w:sz w:val="28"/>
          <w:szCs w:val="28"/>
          <w:lang w:val="uk-UA"/>
        </w:rPr>
        <w:t xml:space="preserve">, </w:t>
      </w:r>
      <w:proofErr w:type="spellStart"/>
      <w:r w:rsidR="00155719" w:rsidRPr="00EC6097">
        <w:rPr>
          <w:rFonts w:ascii="Times New Roman" w:hAnsi="Times New Roman" w:cs="Times New Roman"/>
          <w:sz w:val="28"/>
          <w:szCs w:val="28"/>
          <w:lang w:val="uk-UA"/>
        </w:rPr>
        <w:t>відеоконференцзв'язку</w:t>
      </w:r>
      <w:proofErr w:type="spellEnd"/>
      <w:r w:rsidR="00155719" w:rsidRPr="00EC6097">
        <w:rPr>
          <w:rFonts w:ascii="Times New Roman" w:hAnsi="Times New Roman" w:cs="Times New Roman"/>
          <w:sz w:val="28"/>
          <w:szCs w:val="28"/>
          <w:lang w:val="uk-UA"/>
        </w:rPr>
        <w:t>).</w:t>
      </w:r>
    </w:p>
    <w:p w14:paraId="7E364445" w14:textId="45EE7224" w:rsidR="00155719" w:rsidRPr="00EC6097" w:rsidRDefault="00352267" w:rsidP="0075287E">
      <w:pPr>
        <w:rPr>
          <w:rFonts w:ascii="Times New Roman" w:hAnsi="Times New Roman" w:cs="Times New Roman"/>
          <w:sz w:val="28"/>
          <w:szCs w:val="28"/>
          <w:lang w:val="uk-UA"/>
        </w:rPr>
      </w:pPr>
      <w:r w:rsidRPr="00EC6097">
        <w:rPr>
          <w:rFonts w:ascii="Times New Roman" w:hAnsi="Times New Roman" w:cs="Times New Roman"/>
          <w:sz w:val="28"/>
          <w:szCs w:val="28"/>
          <w:lang w:val="uk-UA"/>
        </w:rPr>
        <w:t xml:space="preserve">  </w:t>
      </w:r>
      <w:r w:rsidR="00C7650C" w:rsidRPr="00EC6097">
        <w:rPr>
          <w:rFonts w:ascii="Times New Roman" w:hAnsi="Times New Roman" w:cs="Times New Roman"/>
          <w:sz w:val="28"/>
          <w:szCs w:val="28"/>
          <w:lang w:val="uk-UA"/>
        </w:rPr>
        <w:t xml:space="preserve"> </w:t>
      </w:r>
      <w:r w:rsidR="00155719" w:rsidRPr="00EC6097">
        <w:rPr>
          <w:rFonts w:ascii="Times New Roman" w:hAnsi="Times New Roman" w:cs="Times New Roman"/>
          <w:sz w:val="28"/>
          <w:szCs w:val="28"/>
          <w:lang w:val="uk-UA"/>
        </w:rPr>
        <w:t>Під час дії карантинних обмежень (застосування протиепідемічних заходів) освітній процес у закладі освіти за рішенням педагогічної ради може організовуватися у спосіб, за якого окремі теми з навчального предмету (інтегрованого курсу) частиною учнів класу вивчаються очно, іншою частиною учнів класу - дистанційно (в асинхронному режимі, з можливістю надання учням підтримки шляхом проведення консультацій в синхронному режимі). При цьому для учнів визначається черговість очного та дистанційного навчання з метою забезпечення рівних умов для здобуття освіти.</w:t>
      </w:r>
    </w:p>
    <w:p w14:paraId="02E5F6AB" w14:textId="77777777" w:rsidR="00155719" w:rsidRPr="00EC6097" w:rsidRDefault="00155719" w:rsidP="0075287E">
      <w:pPr>
        <w:rPr>
          <w:rFonts w:ascii="Times New Roman" w:hAnsi="Times New Roman" w:cs="Times New Roman"/>
          <w:sz w:val="28"/>
          <w:szCs w:val="28"/>
          <w:lang w:val="uk-UA"/>
        </w:rPr>
      </w:pPr>
      <w:r w:rsidRPr="00EC6097">
        <w:rPr>
          <w:rFonts w:ascii="Times New Roman" w:hAnsi="Times New Roman" w:cs="Times New Roman"/>
          <w:sz w:val="28"/>
          <w:szCs w:val="28"/>
          <w:lang w:val="uk-UA"/>
        </w:rPr>
        <w:t>4. Технології дистанційного навчання під час здобуття освіти за різними формами можуть використовуватися за наявності навчально-методичного та системотехнічного забезпечення відповідно до розділу IV цього Положення.</w:t>
      </w:r>
    </w:p>
    <w:p w14:paraId="4B34AB4D" w14:textId="23BCCFB2" w:rsidR="00155719" w:rsidRPr="00EC6097" w:rsidRDefault="00352267" w:rsidP="0075287E">
      <w:pPr>
        <w:rPr>
          <w:rFonts w:ascii="Times New Roman" w:hAnsi="Times New Roman" w:cs="Times New Roman"/>
          <w:sz w:val="28"/>
          <w:szCs w:val="28"/>
          <w:lang w:val="uk-UA"/>
        </w:rPr>
      </w:pPr>
      <w:r w:rsidRPr="00EC6097">
        <w:rPr>
          <w:rFonts w:ascii="Times New Roman" w:hAnsi="Times New Roman" w:cs="Times New Roman"/>
          <w:sz w:val="28"/>
          <w:szCs w:val="28"/>
          <w:lang w:val="uk-UA"/>
        </w:rPr>
        <w:t xml:space="preserve">  </w:t>
      </w:r>
      <w:r w:rsidR="00155719" w:rsidRPr="00EC6097">
        <w:rPr>
          <w:rFonts w:ascii="Times New Roman" w:hAnsi="Times New Roman" w:cs="Times New Roman"/>
          <w:sz w:val="28"/>
          <w:szCs w:val="28"/>
          <w:lang w:val="uk-UA"/>
        </w:rPr>
        <w:t>Під час надзвичайних обставин заклад освіти може організовувати освітній процес із використанням технологій дистанційного навчання за допомогою технічних засобів комунікації, доступних для учасників освітнього процесу. При цьому обсяг навчального часу, що забезпечується в синхронному режимі, визначається педагогічним працівником і може бути менше обсягу, зазначеного в пункті 7 розділу І цього Положення.</w:t>
      </w:r>
    </w:p>
    <w:p w14:paraId="3E9C971F" w14:textId="066BF9BE" w:rsidR="00155719" w:rsidRPr="00EC6097" w:rsidRDefault="00352267" w:rsidP="0075287E">
      <w:pPr>
        <w:rPr>
          <w:rFonts w:ascii="Times New Roman" w:hAnsi="Times New Roman" w:cs="Times New Roman"/>
          <w:sz w:val="28"/>
          <w:szCs w:val="28"/>
          <w:lang w:val="uk-UA"/>
        </w:rPr>
      </w:pPr>
      <w:r w:rsidRPr="00EC6097">
        <w:rPr>
          <w:rFonts w:ascii="Times New Roman" w:hAnsi="Times New Roman" w:cs="Times New Roman"/>
          <w:sz w:val="28"/>
          <w:szCs w:val="28"/>
          <w:lang w:val="uk-UA"/>
        </w:rPr>
        <w:t xml:space="preserve">  </w:t>
      </w:r>
      <w:r w:rsidR="00155719" w:rsidRPr="00EC6097">
        <w:rPr>
          <w:rFonts w:ascii="Times New Roman" w:hAnsi="Times New Roman" w:cs="Times New Roman"/>
          <w:sz w:val="28"/>
          <w:szCs w:val="28"/>
          <w:lang w:val="uk-UA"/>
        </w:rPr>
        <w:t>У разі наявності в учня медичних протипоказань до занять із комп'ютерною технікою для організації освітнього процесу під час надзвичайних обставин можуть використовуватися інші прийнятні засоби взаємодії учасників освітнього процесу, визначені закладом освіти за погодженням з повнолітнім учнем або батьками неповнолітнього учня (одним із них).</w:t>
      </w:r>
    </w:p>
    <w:p w14:paraId="185E4B31" w14:textId="7544EA9E" w:rsidR="00155719" w:rsidRPr="00EC6097" w:rsidRDefault="00352267" w:rsidP="0075287E">
      <w:pPr>
        <w:rPr>
          <w:rFonts w:ascii="Times New Roman" w:hAnsi="Times New Roman" w:cs="Times New Roman"/>
          <w:sz w:val="28"/>
          <w:szCs w:val="28"/>
          <w:lang w:val="uk-UA"/>
        </w:rPr>
      </w:pPr>
      <w:r w:rsidRPr="00EC6097">
        <w:rPr>
          <w:rFonts w:ascii="Times New Roman" w:hAnsi="Times New Roman" w:cs="Times New Roman"/>
          <w:sz w:val="28"/>
          <w:szCs w:val="28"/>
          <w:lang w:val="uk-UA"/>
        </w:rPr>
        <w:lastRenderedPageBreak/>
        <w:t xml:space="preserve">  </w:t>
      </w:r>
      <w:r w:rsidR="00155719" w:rsidRPr="00EC6097">
        <w:rPr>
          <w:rFonts w:ascii="Times New Roman" w:hAnsi="Times New Roman" w:cs="Times New Roman"/>
          <w:sz w:val="28"/>
          <w:szCs w:val="28"/>
          <w:lang w:val="uk-UA"/>
        </w:rPr>
        <w:t>Якщо під час надзвичайних обставин для осіб з особливими освітніми потребами, зважаючи на порушення або інші особливості їх розвитку, не може бути проведене оцінювання результатів навчання з використанням технологій дистанційного навчання, таке оцінювання може здійснюватися очно після завершення/послаблення карантинних обмежень (у межах навчального року або до початку нового навчального року).</w:t>
      </w:r>
    </w:p>
    <w:p w14:paraId="747762DA" w14:textId="77777777" w:rsidR="00155719" w:rsidRPr="00EC6097" w:rsidRDefault="00155719" w:rsidP="0075287E">
      <w:pPr>
        <w:rPr>
          <w:rFonts w:ascii="Times New Roman" w:hAnsi="Times New Roman" w:cs="Times New Roman"/>
          <w:sz w:val="28"/>
          <w:szCs w:val="28"/>
          <w:lang w:val="uk-UA"/>
        </w:rPr>
      </w:pPr>
      <w:r w:rsidRPr="00EC6097">
        <w:rPr>
          <w:rFonts w:ascii="Times New Roman" w:hAnsi="Times New Roman" w:cs="Times New Roman"/>
          <w:sz w:val="28"/>
          <w:szCs w:val="28"/>
          <w:lang w:val="uk-UA"/>
        </w:rPr>
        <w:t xml:space="preserve">5. Додаткові психолого-педагогічні та </w:t>
      </w:r>
      <w:proofErr w:type="spellStart"/>
      <w:r w:rsidRPr="00EC6097">
        <w:rPr>
          <w:rFonts w:ascii="Times New Roman" w:hAnsi="Times New Roman" w:cs="Times New Roman"/>
          <w:sz w:val="28"/>
          <w:szCs w:val="28"/>
          <w:lang w:val="uk-UA"/>
        </w:rPr>
        <w:t>корекційно-розвиткові</w:t>
      </w:r>
      <w:proofErr w:type="spellEnd"/>
      <w:r w:rsidRPr="00EC6097">
        <w:rPr>
          <w:rFonts w:ascii="Times New Roman" w:hAnsi="Times New Roman" w:cs="Times New Roman"/>
          <w:sz w:val="28"/>
          <w:szCs w:val="28"/>
          <w:lang w:val="uk-UA"/>
        </w:rPr>
        <w:t xml:space="preserve"> заняття (послуги) з використанням технологій дистанційного навчання можуть проводитися (надаватися) для осіб з особливими освітніми потребами, які здобувають освіту за очною формою в інклюзивних класах (групах).</w:t>
      </w:r>
    </w:p>
    <w:p w14:paraId="23182D0C" w14:textId="1B8C0DF4" w:rsidR="00155719" w:rsidRPr="00EC6097" w:rsidRDefault="00352267" w:rsidP="0075287E">
      <w:pPr>
        <w:rPr>
          <w:rFonts w:ascii="Times New Roman" w:hAnsi="Times New Roman" w:cs="Times New Roman"/>
          <w:sz w:val="28"/>
          <w:szCs w:val="28"/>
          <w:lang w:val="uk-UA"/>
        </w:rPr>
      </w:pPr>
      <w:r w:rsidRPr="00EC6097">
        <w:rPr>
          <w:rFonts w:ascii="Times New Roman" w:hAnsi="Times New Roman" w:cs="Times New Roman"/>
          <w:sz w:val="28"/>
          <w:szCs w:val="28"/>
          <w:lang w:val="uk-UA"/>
        </w:rPr>
        <w:t xml:space="preserve">  </w:t>
      </w:r>
      <w:r w:rsidR="00155719" w:rsidRPr="00EC6097">
        <w:rPr>
          <w:rFonts w:ascii="Times New Roman" w:hAnsi="Times New Roman" w:cs="Times New Roman"/>
          <w:sz w:val="28"/>
          <w:szCs w:val="28"/>
          <w:lang w:val="uk-UA"/>
        </w:rPr>
        <w:t>Проведення (надання) таких занять (послуг) здійснюється за погодженням з батьками (одним із них) згідно з індивідуальною програмою розвитку з урахуванням індивідуальних потреб і можливостей особи з особливими освітніми потребами.</w:t>
      </w:r>
    </w:p>
    <w:p w14:paraId="7184F5E8" w14:textId="08307BF5" w:rsidR="00155719" w:rsidRPr="00EC6097" w:rsidRDefault="00352267" w:rsidP="0075287E">
      <w:pPr>
        <w:rPr>
          <w:rFonts w:ascii="Times New Roman" w:hAnsi="Times New Roman" w:cs="Times New Roman"/>
          <w:sz w:val="28"/>
          <w:szCs w:val="28"/>
          <w:lang w:val="uk-UA"/>
        </w:rPr>
      </w:pPr>
      <w:r w:rsidRPr="00EC6097">
        <w:rPr>
          <w:rFonts w:ascii="Times New Roman" w:hAnsi="Times New Roman" w:cs="Times New Roman"/>
          <w:sz w:val="28"/>
          <w:szCs w:val="28"/>
          <w:lang w:val="uk-UA"/>
        </w:rPr>
        <w:t xml:space="preserve"> </w:t>
      </w:r>
      <w:r w:rsidR="005D613A" w:rsidRPr="00EC6097">
        <w:rPr>
          <w:rFonts w:ascii="Times New Roman" w:hAnsi="Times New Roman" w:cs="Times New Roman"/>
          <w:sz w:val="28"/>
          <w:szCs w:val="28"/>
          <w:lang w:val="uk-UA"/>
        </w:rPr>
        <w:t xml:space="preserve"> </w:t>
      </w:r>
      <w:r w:rsidR="00155719" w:rsidRPr="00EC6097">
        <w:rPr>
          <w:rFonts w:ascii="Times New Roman" w:hAnsi="Times New Roman" w:cs="Times New Roman"/>
          <w:sz w:val="28"/>
          <w:szCs w:val="28"/>
          <w:lang w:val="uk-UA"/>
        </w:rPr>
        <w:t xml:space="preserve">Графік проведення (надання) додаткових психолого-педагогічних і </w:t>
      </w:r>
      <w:proofErr w:type="spellStart"/>
      <w:r w:rsidR="00155719" w:rsidRPr="00EC6097">
        <w:rPr>
          <w:rFonts w:ascii="Times New Roman" w:hAnsi="Times New Roman" w:cs="Times New Roman"/>
          <w:sz w:val="28"/>
          <w:szCs w:val="28"/>
          <w:lang w:val="uk-UA"/>
        </w:rPr>
        <w:t>корекційно-розвиткових</w:t>
      </w:r>
      <w:proofErr w:type="spellEnd"/>
      <w:r w:rsidR="00155719" w:rsidRPr="00EC6097">
        <w:rPr>
          <w:rFonts w:ascii="Times New Roman" w:hAnsi="Times New Roman" w:cs="Times New Roman"/>
          <w:sz w:val="28"/>
          <w:szCs w:val="28"/>
          <w:lang w:val="uk-UA"/>
        </w:rPr>
        <w:t xml:space="preserve"> занять (послуг) із використанням технологій дистанційного навчання затверджується керівником закладу освіти.</w:t>
      </w:r>
    </w:p>
    <w:p w14:paraId="14DAA93D" w14:textId="77777777" w:rsidR="00155719" w:rsidRPr="00EC6097" w:rsidRDefault="00155719" w:rsidP="0075287E">
      <w:pPr>
        <w:rPr>
          <w:rFonts w:ascii="Times New Roman" w:hAnsi="Times New Roman" w:cs="Times New Roman"/>
          <w:b/>
          <w:bCs/>
          <w:sz w:val="28"/>
          <w:szCs w:val="28"/>
          <w:lang w:val="uk-UA"/>
        </w:rPr>
      </w:pPr>
      <w:r w:rsidRPr="00EC6097">
        <w:rPr>
          <w:rFonts w:ascii="Times New Roman" w:hAnsi="Times New Roman" w:cs="Times New Roman"/>
          <w:b/>
          <w:bCs/>
          <w:sz w:val="28"/>
          <w:szCs w:val="28"/>
          <w:lang w:val="uk-UA"/>
        </w:rPr>
        <w:t>IV. Забезпечення дистанційного навчання</w:t>
      </w:r>
    </w:p>
    <w:p w14:paraId="239B48A0" w14:textId="77777777" w:rsidR="00155719" w:rsidRPr="00EC6097" w:rsidRDefault="00155719" w:rsidP="0075287E">
      <w:pPr>
        <w:rPr>
          <w:rFonts w:ascii="Times New Roman" w:hAnsi="Times New Roman" w:cs="Times New Roman"/>
          <w:sz w:val="28"/>
          <w:szCs w:val="28"/>
          <w:lang w:val="uk-UA"/>
        </w:rPr>
      </w:pPr>
      <w:r w:rsidRPr="00EC6097">
        <w:rPr>
          <w:rFonts w:ascii="Times New Roman" w:hAnsi="Times New Roman" w:cs="Times New Roman"/>
          <w:sz w:val="28"/>
          <w:szCs w:val="28"/>
          <w:lang w:val="uk-UA"/>
        </w:rPr>
        <w:t>1. Навчально-методичне забезпечення дистанційного навчання включає:</w:t>
      </w:r>
    </w:p>
    <w:p w14:paraId="173DF633" w14:textId="77777777" w:rsidR="00155719" w:rsidRPr="00EC6097" w:rsidRDefault="00155719" w:rsidP="0075287E">
      <w:pPr>
        <w:rPr>
          <w:rFonts w:ascii="Times New Roman" w:hAnsi="Times New Roman" w:cs="Times New Roman"/>
          <w:sz w:val="28"/>
          <w:szCs w:val="28"/>
          <w:lang w:val="uk-UA"/>
        </w:rPr>
      </w:pPr>
      <w:r w:rsidRPr="00EC6097">
        <w:rPr>
          <w:rFonts w:ascii="Times New Roman" w:hAnsi="Times New Roman" w:cs="Times New Roman"/>
          <w:sz w:val="28"/>
          <w:szCs w:val="28"/>
          <w:lang w:val="uk-UA"/>
        </w:rPr>
        <w:t>рекомендації щодо організації дистанційного навчання в закладах освіти;</w:t>
      </w:r>
    </w:p>
    <w:p w14:paraId="3F1AAE5C" w14:textId="77777777" w:rsidR="00155719" w:rsidRPr="00EC6097" w:rsidRDefault="00155719" w:rsidP="0075287E">
      <w:pPr>
        <w:rPr>
          <w:rFonts w:ascii="Times New Roman" w:hAnsi="Times New Roman" w:cs="Times New Roman"/>
          <w:sz w:val="28"/>
          <w:szCs w:val="28"/>
          <w:lang w:val="uk-UA"/>
        </w:rPr>
      </w:pPr>
      <w:r w:rsidRPr="00EC6097">
        <w:rPr>
          <w:rFonts w:ascii="Times New Roman" w:hAnsi="Times New Roman" w:cs="Times New Roman"/>
          <w:sz w:val="28"/>
          <w:szCs w:val="28"/>
          <w:lang w:val="uk-UA"/>
        </w:rPr>
        <w:t>змістовне, дидактичне та методичне наповнення електронних освітніх ресурсів з навчальних предметів (інтегрованих курсів).</w:t>
      </w:r>
    </w:p>
    <w:p w14:paraId="7D9FE339" w14:textId="77777777" w:rsidR="00155719" w:rsidRPr="00EC6097" w:rsidRDefault="00155719" w:rsidP="0075287E">
      <w:pPr>
        <w:rPr>
          <w:rFonts w:ascii="Times New Roman" w:hAnsi="Times New Roman" w:cs="Times New Roman"/>
          <w:sz w:val="28"/>
          <w:szCs w:val="28"/>
          <w:lang w:val="uk-UA"/>
        </w:rPr>
      </w:pPr>
      <w:r w:rsidRPr="00EC6097">
        <w:rPr>
          <w:rFonts w:ascii="Times New Roman" w:hAnsi="Times New Roman" w:cs="Times New Roman"/>
          <w:sz w:val="28"/>
          <w:szCs w:val="28"/>
          <w:lang w:val="uk-UA"/>
        </w:rPr>
        <w:t>2. Системотехнічне забезпечення дистанційного навчання в закладі освіти забезпечує засновник закладу освіти.</w:t>
      </w:r>
    </w:p>
    <w:p w14:paraId="79DCFFCF" w14:textId="51EA5B9E" w:rsidR="00155719" w:rsidRPr="00EC6097" w:rsidRDefault="00352267" w:rsidP="0075287E">
      <w:pPr>
        <w:rPr>
          <w:rFonts w:ascii="Times New Roman" w:hAnsi="Times New Roman" w:cs="Times New Roman"/>
          <w:sz w:val="28"/>
          <w:szCs w:val="28"/>
          <w:lang w:val="uk-UA"/>
        </w:rPr>
      </w:pPr>
      <w:r w:rsidRPr="00EC6097">
        <w:rPr>
          <w:rFonts w:ascii="Times New Roman" w:hAnsi="Times New Roman" w:cs="Times New Roman"/>
          <w:sz w:val="28"/>
          <w:szCs w:val="28"/>
          <w:lang w:val="uk-UA"/>
        </w:rPr>
        <w:t xml:space="preserve"> </w:t>
      </w:r>
      <w:r w:rsidR="00081E29" w:rsidRPr="00EC6097">
        <w:rPr>
          <w:rFonts w:ascii="Times New Roman" w:hAnsi="Times New Roman" w:cs="Times New Roman"/>
          <w:sz w:val="28"/>
          <w:szCs w:val="28"/>
          <w:lang w:val="uk-UA"/>
        </w:rPr>
        <w:t xml:space="preserve"> </w:t>
      </w:r>
      <w:r w:rsidR="00155719" w:rsidRPr="00EC6097">
        <w:rPr>
          <w:rFonts w:ascii="Times New Roman" w:hAnsi="Times New Roman" w:cs="Times New Roman"/>
          <w:sz w:val="28"/>
          <w:szCs w:val="28"/>
          <w:lang w:val="uk-UA"/>
        </w:rPr>
        <w:t>Системотехнічне забезпечення дистанційного навчання в закладі освіти включає:</w:t>
      </w:r>
    </w:p>
    <w:p w14:paraId="2E4E9D04" w14:textId="4A8150B7" w:rsidR="00155719" w:rsidRPr="00EC6097" w:rsidRDefault="00081E29" w:rsidP="0075287E">
      <w:pPr>
        <w:rPr>
          <w:rFonts w:ascii="Times New Roman" w:hAnsi="Times New Roman" w:cs="Times New Roman"/>
          <w:sz w:val="28"/>
          <w:szCs w:val="28"/>
          <w:lang w:val="uk-UA"/>
        </w:rPr>
      </w:pPr>
      <w:proofErr w:type="spellStart"/>
      <w:r w:rsidRPr="00EC6097">
        <w:rPr>
          <w:rFonts w:ascii="Times New Roman" w:hAnsi="Times New Roman" w:cs="Times New Roman"/>
          <w:sz w:val="28"/>
          <w:szCs w:val="28"/>
          <w:lang w:val="uk-UA"/>
        </w:rPr>
        <w:t>-</w:t>
      </w:r>
      <w:r w:rsidR="00155719" w:rsidRPr="00EC6097">
        <w:rPr>
          <w:rFonts w:ascii="Times New Roman" w:hAnsi="Times New Roman" w:cs="Times New Roman"/>
          <w:sz w:val="28"/>
          <w:szCs w:val="28"/>
          <w:lang w:val="uk-UA"/>
        </w:rPr>
        <w:t>апаратні</w:t>
      </w:r>
      <w:proofErr w:type="spellEnd"/>
      <w:r w:rsidR="00155719" w:rsidRPr="00EC6097">
        <w:rPr>
          <w:rFonts w:ascii="Times New Roman" w:hAnsi="Times New Roman" w:cs="Times New Roman"/>
          <w:sz w:val="28"/>
          <w:szCs w:val="28"/>
          <w:lang w:val="uk-UA"/>
        </w:rPr>
        <w:t xml:space="preserve"> засоби (персональні комп'ютери, мережеве обладнання, джерела безперебійного живлення, сервери, обладнання для </w:t>
      </w:r>
      <w:proofErr w:type="spellStart"/>
      <w:r w:rsidR="00155719" w:rsidRPr="00EC6097">
        <w:rPr>
          <w:rFonts w:ascii="Times New Roman" w:hAnsi="Times New Roman" w:cs="Times New Roman"/>
          <w:sz w:val="28"/>
          <w:szCs w:val="28"/>
          <w:lang w:val="uk-UA"/>
        </w:rPr>
        <w:t>відеоконференц-зв'язку</w:t>
      </w:r>
      <w:proofErr w:type="spellEnd"/>
      <w:r w:rsidR="00155719" w:rsidRPr="00EC6097">
        <w:rPr>
          <w:rFonts w:ascii="Times New Roman" w:hAnsi="Times New Roman" w:cs="Times New Roman"/>
          <w:sz w:val="28"/>
          <w:szCs w:val="28"/>
          <w:lang w:val="uk-UA"/>
        </w:rPr>
        <w:t xml:space="preserve"> тощо), що забезпечують розроблення, накопичення та ефективне використання електронних освітніх ресурсів, управління освітнім процесом та навчальну взаємодію між суб'єктами дистанційного навчання у синхронному та асинхронному режимах;</w:t>
      </w:r>
    </w:p>
    <w:p w14:paraId="18EA5CD3" w14:textId="5E02539F" w:rsidR="00155719" w:rsidRPr="00EC6097" w:rsidRDefault="00081E29" w:rsidP="0075287E">
      <w:pPr>
        <w:rPr>
          <w:rFonts w:ascii="Times New Roman" w:hAnsi="Times New Roman" w:cs="Times New Roman"/>
          <w:sz w:val="28"/>
          <w:szCs w:val="28"/>
          <w:lang w:val="uk-UA"/>
        </w:rPr>
      </w:pPr>
      <w:r w:rsidRPr="00EC6097">
        <w:rPr>
          <w:rFonts w:ascii="Times New Roman" w:hAnsi="Times New Roman" w:cs="Times New Roman"/>
          <w:sz w:val="28"/>
          <w:szCs w:val="28"/>
          <w:lang w:val="uk-UA"/>
        </w:rPr>
        <w:t>-</w:t>
      </w:r>
      <w:r w:rsidR="00155719" w:rsidRPr="00EC6097">
        <w:rPr>
          <w:rFonts w:ascii="Times New Roman" w:hAnsi="Times New Roman" w:cs="Times New Roman"/>
          <w:sz w:val="28"/>
          <w:szCs w:val="28"/>
          <w:lang w:val="uk-UA"/>
        </w:rPr>
        <w:t>інформаційно-комунікаційне забезпечення із пропускною здатністю каналів, що надає суб'єктам дистанційного навчання цілодобовий доступ до електронних освітніх ресурсів для реалізації освітнього процесу в синхронному та асинхронному режимах;</w:t>
      </w:r>
    </w:p>
    <w:p w14:paraId="71F7D13B" w14:textId="1A4EDE1F" w:rsidR="00155719" w:rsidRPr="00EC6097" w:rsidRDefault="00081E29" w:rsidP="0075287E">
      <w:pPr>
        <w:rPr>
          <w:rFonts w:ascii="Times New Roman" w:hAnsi="Times New Roman" w:cs="Times New Roman"/>
          <w:sz w:val="28"/>
          <w:szCs w:val="28"/>
          <w:lang w:val="uk-UA"/>
        </w:rPr>
      </w:pPr>
      <w:proofErr w:type="spellStart"/>
      <w:r w:rsidRPr="00EC6097">
        <w:rPr>
          <w:rFonts w:ascii="Times New Roman" w:hAnsi="Times New Roman" w:cs="Times New Roman"/>
          <w:sz w:val="28"/>
          <w:szCs w:val="28"/>
          <w:lang w:val="uk-UA"/>
        </w:rPr>
        <w:lastRenderedPageBreak/>
        <w:t>-</w:t>
      </w:r>
      <w:r w:rsidR="00155719" w:rsidRPr="00EC6097">
        <w:rPr>
          <w:rFonts w:ascii="Times New Roman" w:hAnsi="Times New Roman" w:cs="Times New Roman"/>
          <w:sz w:val="28"/>
          <w:szCs w:val="28"/>
          <w:lang w:val="uk-UA"/>
        </w:rPr>
        <w:t>програмне</w:t>
      </w:r>
      <w:proofErr w:type="spellEnd"/>
      <w:r w:rsidR="00155719" w:rsidRPr="00EC6097">
        <w:rPr>
          <w:rFonts w:ascii="Times New Roman" w:hAnsi="Times New Roman" w:cs="Times New Roman"/>
          <w:sz w:val="28"/>
          <w:szCs w:val="28"/>
          <w:lang w:val="uk-UA"/>
        </w:rPr>
        <w:t xml:space="preserve"> забезпечення загального та спеціального призначення (у тому числі для осіб з особливими потребами), яке має бути ліцензійним або побудованим на програмних продуктах з відкритими кодами;</w:t>
      </w:r>
    </w:p>
    <w:p w14:paraId="4B22C8AF" w14:textId="5EABF931" w:rsidR="00155719" w:rsidRPr="00EC6097" w:rsidRDefault="00081E29" w:rsidP="0075287E">
      <w:pPr>
        <w:rPr>
          <w:rFonts w:ascii="Times New Roman" w:hAnsi="Times New Roman" w:cs="Times New Roman"/>
          <w:sz w:val="28"/>
          <w:szCs w:val="28"/>
          <w:lang w:val="uk-UA"/>
        </w:rPr>
      </w:pPr>
      <w:proofErr w:type="spellStart"/>
      <w:r w:rsidRPr="00EC6097">
        <w:rPr>
          <w:rFonts w:ascii="Times New Roman" w:hAnsi="Times New Roman" w:cs="Times New Roman"/>
          <w:sz w:val="28"/>
          <w:szCs w:val="28"/>
          <w:lang w:val="uk-UA"/>
        </w:rPr>
        <w:t>-</w:t>
      </w:r>
      <w:r w:rsidR="00155719" w:rsidRPr="00EC6097">
        <w:rPr>
          <w:rFonts w:ascii="Times New Roman" w:hAnsi="Times New Roman" w:cs="Times New Roman"/>
          <w:sz w:val="28"/>
          <w:szCs w:val="28"/>
          <w:lang w:val="uk-UA"/>
        </w:rPr>
        <w:t>технічна</w:t>
      </w:r>
      <w:proofErr w:type="spellEnd"/>
      <w:r w:rsidR="00155719" w:rsidRPr="00EC6097">
        <w:rPr>
          <w:rFonts w:ascii="Times New Roman" w:hAnsi="Times New Roman" w:cs="Times New Roman"/>
          <w:sz w:val="28"/>
          <w:szCs w:val="28"/>
          <w:lang w:val="uk-UA"/>
        </w:rPr>
        <w:t>/сервісна підтримка для забезпечення безперервної роботи платформи дистанційного навчання, що надається фахівцями у сфері цифрових технологій;</w:t>
      </w:r>
    </w:p>
    <w:p w14:paraId="1079ABFB" w14:textId="0683B3E8" w:rsidR="00155719" w:rsidRPr="00EC6097" w:rsidRDefault="00081E29" w:rsidP="0075287E">
      <w:pPr>
        <w:rPr>
          <w:rFonts w:ascii="Times New Roman" w:hAnsi="Times New Roman" w:cs="Times New Roman"/>
          <w:sz w:val="28"/>
          <w:szCs w:val="28"/>
          <w:lang w:val="uk-UA"/>
        </w:rPr>
      </w:pPr>
      <w:proofErr w:type="spellStart"/>
      <w:r w:rsidRPr="00EC6097">
        <w:rPr>
          <w:rFonts w:ascii="Times New Roman" w:hAnsi="Times New Roman" w:cs="Times New Roman"/>
          <w:sz w:val="28"/>
          <w:szCs w:val="28"/>
          <w:lang w:val="uk-UA"/>
        </w:rPr>
        <w:t>-</w:t>
      </w:r>
      <w:r w:rsidR="00155719" w:rsidRPr="00EC6097">
        <w:rPr>
          <w:rFonts w:ascii="Times New Roman" w:hAnsi="Times New Roman" w:cs="Times New Roman"/>
          <w:sz w:val="28"/>
          <w:szCs w:val="28"/>
          <w:lang w:val="uk-UA"/>
        </w:rPr>
        <w:t>електронні</w:t>
      </w:r>
      <w:proofErr w:type="spellEnd"/>
      <w:r w:rsidR="00155719" w:rsidRPr="00EC6097">
        <w:rPr>
          <w:rFonts w:ascii="Times New Roman" w:hAnsi="Times New Roman" w:cs="Times New Roman"/>
          <w:sz w:val="28"/>
          <w:szCs w:val="28"/>
          <w:lang w:val="uk-UA"/>
        </w:rPr>
        <w:t xml:space="preserve"> освітні ресурси з навчальних предметів (інтегрованих курсів), що необхідні для забезпечення дистанційного навчання.</w:t>
      </w:r>
    </w:p>
    <w:p w14:paraId="26C77DD3" w14:textId="4E11E242" w:rsidR="00155719" w:rsidRPr="00EC6097" w:rsidRDefault="00352267" w:rsidP="0075287E">
      <w:pPr>
        <w:rPr>
          <w:rFonts w:ascii="Times New Roman" w:hAnsi="Times New Roman" w:cs="Times New Roman"/>
          <w:sz w:val="28"/>
          <w:szCs w:val="28"/>
          <w:lang w:val="uk-UA"/>
        </w:rPr>
      </w:pPr>
      <w:r w:rsidRPr="00EC6097">
        <w:rPr>
          <w:rFonts w:ascii="Times New Roman" w:hAnsi="Times New Roman" w:cs="Times New Roman"/>
          <w:sz w:val="28"/>
          <w:szCs w:val="28"/>
          <w:lang w:val="uk-UA"/>
        </w:rPr>
        <w:t xml:space="preserve">  </w:t>
      </w:r>
      <w:r w:rsidR="00155719" w:rsidRPr="00EC6097">
        <w:rPr>
          <w:rFonts w:ascii="Times New Roman" w:hAnsi="Times New Roman" w:cs="Times New Roman"/>
          <w:sz w:val="28"/>
          <w:szCs w:val="28"/>
          <w:lang w:val="uk-UA"/>
        </w:rPr>
        <w:t>Види електронних освітніх ресурсів, вимоги до них, порядок їх розроблення та впровадження визначається відповідно до Положення про електронні освітні ресурси, затвердженого </w:t>
      </w:r>
      <w:hyperlink r:id="rId18" w:tgtFrame="_top" w:history="1">
        <w:r w:rsidR="00155719" w:rsidRPr="00EC6097">
          <w:rPr>
            <w:rStyle w:val="a3"/>
            <w:rFonts w:ascii="Times New Roman" w:hAnsi="Times New Roman" w:cs="Times New Roman"/>
            <w:color w:val="auto"/>
            <w:sz w:val="28"/>
            <w:szCs w:val="28"/>
            <w:lang w:val="uk-UA"/>
          </w:rPr>
          <w:t>наказом Міністерства освіти і науки, молоді та спорту України від 01 жовтня 2012 року N 1060</w:t>
        </w:r>
      </w:hyperlink>
      <w:r w:rsidR="00155719" w:rsidRPr="00EC6097">
        <w:rPr>
          <w:rFonts w:ascii="Times New Roman" w:hAnsi="Times New Roman" w:cs="Times New Roman"/>
          <w:sz w:val="28"/>
          <w:szCs w:val="28"/>
          <w:lang w:val="uk-UA"/>
        </w:rPr>
        <w:t> (зі змінами), зареєстрованого в Міністерстві юстиції України юстиції України 5 жовтня 2012 р. за N 1695/22007.</w:t>
      </w:r>
    </w:p>
    <w:p w14:paraId="4E32BFA0" w14:textId="77777777" w:rsidR="00155719" w:rsidRPr="00EC6097" w:rsidRDefault="00155719" w:rsidP="0075287E">
      <w:pPr>
        <w:rPr>
          <w:rFonts w:ascii="Times New Roman" w:hAnsi="Times New Roman" w:cs="Times New Roman"/>
          <w:sz w:val="28"/>
          <w:szCs w:val="28"/>
          <w:lang w:val="uk-UA"/>
        </w:rPr>
      </w:pPr>
      <w:r w:rsidRPr="00EC6097">
        <w:rPr>
          <w:rFonts w:ascii="Times New Roman" w:hAnsi="Times New Roman" w:cs="Times New Roman"/>
          <w:sz w:val="28"/>
          <w:szCs w:val="28"/>
          <w:lang w:val="uk-UA"/>
        </w:rPr>
        <w:t>3. Для забезпечення дистанційного навчання учнів в закладі освіти можуть створюватися власні електронні освітні ресурси або використовуватися інші електронні освітні ресурси, що підлягають перевірці самим закладом освіти (щодо відповідності державним стандартам освіти, типовим освітнім і модельним навчальним програмам, мові освіти, іншим вимогам законодавства у сфері загальної середньої освіти).</w:t>
      </w:r>
    </w:p>
    <w:p w14:paraId="0BEE2AE7" w14:textId="77777777" w:rsidR="00155719" w:rsidRPr="00EC6097" w:rsidRDefault="00155719" w:rsidP="0075287E">
      <w:pPr>
        <w:rPr>
          <w:rFonts w:ascii="Times New Roman" w:hAnsi="Times New Roman" w:cs="Times New Roman"/>
          <w:sz w:val="28"/>
          <w:szCs w:val="28"/>
          <w:lang w:val="uk-UA"/>
        </w:rPr>
      </w:pPr>
      <w:r w:rsidRPr="00EC6097">
        <w:rPr>
          <w:rFonts w:ascii="Times New Roman" w:hAnsi="Times New Roman" w:cs="Times New Roman"/>
          <w:sz w:val="28"/>
          <w:szCs w:val="28"/>
          <w:lang w:val="uk-UA"/>
        </w:rPr>
        <w:t>4. Електронний класний журнал використовується закладом освіти за умови наявності відповідного технічного забезпечення та дотримання вимог законодавства щодо захисту інформації.</w:t>
      </w:r>
    </w:p>
    <w:p w14:paraId="4AF0A839" w14:textId="77777777" w:rsidR="00155719" w:rsidRPr="00EC6097" w:rsidRDefault="00155719" w:rsidP="0075287E">
      <w:pPr>
        <w:rPr>
          <w:rFonts w:ascii="Times New Roman" w:hAnsi="Times New Roman" w:cs="Times New Roman"/>
          <w:sz w:val="28"/>
          <w:szCs w:val="28"/>
          <w:lang w:val="uk-UA"/>
        </w:rPr>
      </w:pPr>
      <w:r w:rsidRPr="00EC6097">
        <w:rPr>
          <w:rFonts w:ascii="Times New Roman" w:hAnsi="Times New Roman" w:cs="Times New Roman"/>
          <w:sz w:val="28"/>
          <w:szCs w:val="28"/>
          <w:lang w:val="uk-UA"/>
        </w:rPr>
        <w:t xml:space="preserve">5. Педагогічні працівники, які організовують дистанційне навчання, мають підвищувати свою кваліфікацію щодо використання інформаційно-комунікативних (цифрових) технологій в освітньому процесі шляхом формальної (за типовою програмою підвищення кваліфікації), неформальної або </w:t>
      </w:r>
      <w:proofErr w:type="spellStart"/>
      <w:r w:rsidRPr="00EC6097">
        <w:rPr>
          <w:rFonts w:ascii="Times New Roman" w:hAnsi="Times New Roman" w:cs="Times New Roman"/>
          <w:sz w:val="28"/>
          <w:szCs w:val="28"/>
          <w:lang w:val="uk-UA"/>
        </w:rPr>
        <w:t>інформальної</w:t>
      </w:r>
      <w:proofErr w:type="spellEnd"/>
      <w:r w:rsidRPr="00EC6097">
        <w:rPr>
          <w:rFonts w:ascii="Times New Roman" w:hAnsi="Times New Roman" w:cs="Times New Roman"/>
          <w:sz w:val="28"/>
          <w:szCs w:val="28"/>
          <w:lang w:val="uk-UA"/>
        </w:rPr>
        <w:t xml:space="preserve"> освіти в порядку, визначеному законодавством.</w:t>
      </w:r>
    </w:p>
    <w:p w14:paraId="0D72776A" w14:textId="77777777" w:rsidR="00155719" w:rsidRPr="00EC6097" w:rsidRDefault="00155719" w:rsidP="0075287E">
      <w:pPr>
        <w:rPr>
          <w:rFonts w:ascii="Times New Roman" w:hAnsi="Times New Roman" w:cs="Times New Roman"/>
          <w:sz w:val="28"/>
          <w:szCs w:val="28"/>
          <w:lang w:val="uk-UA"/>
        </w:rPr>
      </w:pPr>
      <w:r w:rsidRPr="00EC6097">
        <w:rPr>
          <w:rFonts w:ascii="Times New Roman" w:hAnsi="Times New Roman" w:cs="Times New Roman"/>
          <w:sz w:val="28"/>
          <w:szCs w:val="28"/>
          <w:lang w:val="uk-UA"/>
        </w:rPr>
        <w:t>6. Заклади освіти, які організовують дистанційне навчання, мають включати до внутрішньої системи забезпечення якості освіти механізм моніторингу та контролю якості дистанційного навчання.</w:t>
      </w:r>
    </w:p>
    <w:p w14:paraId="7B5BD5C7" w14:textId="77777777" w:rsidR="00155719" w:rsidRPr="00EC6097" w:rsidRDefault="00155719" w:rsidP="0075287E">
      <w:pPr>
        <w:rPr>
          <w:rFonts w:ascii="Times New Roman" w:hAnsi="Times New Roman" w:cs="Times New Roman"/>
          <w:sz w:val="28"/>
          <w:szCs w:val="28"/>
          <w:lang w:val="uk-UA"/>
        </w:rPr>
      </w:pPr>
      <w:r w:rsidRPr="00EC6097">
        <w:rPr>
          <w:rFonts w:ascii="Times New Roman" w:hAnsi="Times New Roman" w:cs="Times New Roman"/>
          <w:sz w:val="28"/>
          <w:szCs w:val="28"/>
          <w:lang w:val="uk-UA"/>
        </w:rPr>
        <w:t> </w:t>
      </w:r>
    </w:p>
    <w:tbl>
      <w:tblPr>
        <w:tblW w:w="5000" w:type="pct"/>
        <w:tblCellSpacing w:w="22" w:type="dxa"/>
        <w:shd w:val="clear" w:color="auto" w:fill="FFFFFF"/>
        <w:tblCellMar>
          <w:top w:w="105" w:type="dxa"/>
          <w:left w:w="810" w:type="dxa"/>
          <w:bottom w:w="105" w:type="dxa"/>
          <w:right w:w="810" w:type="dxa"/>
        </w:tblCellMar>
        <w:tblLook w:val="04A0" w:firstRow="1" w:lastRow="0" w:firstColumn="1" w:lastColumn="0" w:noHBand="0" w:noVBand="1"/>
      </w:tblPr>
      <w:tblGrid>
        <w:gridCol w:w="4721"/>
        <w:gridCol w:w="4722"/>
      </w:tblGrid>
      <w:tr w:rsidR="00155719" w:rsidRPr="00EC6097" w14:paraId="5D0AFD3D" w14:textId="77777777" w:rsidTr="00415A2B">
        <w:trPr>
          <w:tblCellSpacing w:w="22" w:type="dxa"/>
        </w:trPr>
        <w:tc>
          <w:tcPr>
            <w:tcW w:w="2500" w:type="pct"/>
            <w:shd w:val="clear" w:color="auto" w:fill="FFFFFF"/>
            <w:tcMar>
              <w:top w:w="0" w:type="dxa"/>
              <w:left w:w="0" w:type="dxa"/>
              <w:bottom w:w="0" w:type="dxa"/>
              <w:right w:w="0" w:type="dxa"/>
            </w:tcMar>
            <w:vAlign w:val="bottom"/>
            <w:hideMark/>
          </w:tcPr>
          <w:p w14:paraId="0D251CF2" w14:textId="77777777" w:rsidR="00155719" w:rsidRPr="00EC6097" w:rsidRDefault="00155719" w:rsidP="0075287E">
            <w:pPr>
              <w:rPr>
                <w:rFonts w:ascii="Times New Roman" w:hAnsi="Times New Roman" w:cs="Times New Roman"/>
                <w:sz w:val="28"/>
                <w:szCs w:val="28"/>
                <w:lang w:val="uk-UA"/>
              </w:rPr>
            </w:pPr>
            <w:r w:rsidRPr="00EC6097">
              <w:rPr>
                <w:rFonts w:ascii="Times New Roman" w:hAnsi="Times New Roman" w:cs="Times New Roman"/>
                <w:sz w:val="28"/>
                <w:szCs w:val="28"/>
                <w:lang w:val="uk-UA"/>
              </w:rPr>
              <w:t>Генеральний директор</w:t>
            </w:r>
            <w:r w:rsidRPr="00EC6097">
              <w:rPr>
                <w:rFonts w:ascii="Times New Roman" w:hAnsi="Times New Roman" w:cs="Times New Roman"/>
                <w:sz w:val="28"/>
                <w:szCs w:val="28"/>
                <w:lang w:val="uk-UA"/>
              </w:rPr>
              <w:br/>
              <w:t>директорату шкільної освіти</w:t>
            </w:r>
          </w:p>
        </w:tc>
        <w:tc>
          <w:tcPr>
            <w:tcW w:w="2500" w:type="pct"/>
            <w:shd w:val="clear" w:color="auto" w:fill="FFFFFF"/>
            <w:tcMar>
              <w:top w:w="0" w:type="dxa"/>
              <w:left w:w="0" w:type="dxa"/>
              <w:bottom w:w="0" w:type="dxa"/>
              <w:right w:w="0" w:type="dxa"/>
            </w:tcMar>
            <w:vAlign w:val="bottom"/>
            <w:hideMark/>
          </w:tcPr>
          <w:p w14:paraId="63D427E2" w14:textId="77777777" w:rsidR="00155719" w:rsidRPr="00EC6097" w:rsidRDefault="00155719" w:rsidP="0075287E">
            <w:pPr>
              <w:rPr>
                <w:rFonts w:ascii="Times New Roman" w:hAnsi="Times New Roman" w:cs="Times New Roman"/>
                <w:sz w:val="28"/>
                <w:szCs w:val="28"/>
                <w:lang w:val="uk-UA"/>
              </w:rPr>
            </w:pPr>
            <w:r w:rsidRPr="00EC6097">
              <w:rPr>
                <w:rFonts w:ascii="Times New Roman" w:hAnsi="Times New Roman" w:cs="Times New Roman"/>
                <w:sz w:val="28"/>
                <w:szCs w:val="28"/>
                <w:lang w:val="uk-UA"/>
              </w:rPr>
              <w:t xml:space="preserve">А. </w:t>
            </w:r>
            <w:proofErr w:type="spellStart"/>
            <w:r w:rsidRPr="00EC6097">
              <w:rPr>
                <w:rFonts w:ascii="Times New Roman" w:hAnsi="Times New Roman" w:cs="Times New Roman"/>
                <w:sz w:val="28"/>
                <w:szCs w:val="28"/>
                <w:lang w:val="uk-UA"/>
              </w:rPr>
              <w:t>Осмоловський</w:t>
            </w:r>
            <w:proofErr w:type="spellEnd"/>
          </w:p>
        </w:tc>
      </w:tr>
    </w:tbl>
    <w:p w14:paraId="09A1FBD5" w14:textId="77777777" w:rsidR="00155719" w:rsidRPr="00EC6097" w:rsidRDefault="00155719" w:rsidP="0075287E">
      <w:pPr>
        <w:rPr>
          <w:rFonts w:ascii="Times New Roman" w:hAnsi="Times New Roman" w:cs="Times New Roman"/>
          <w:sz w:val="28"/>
          <w:szCs w:val="28"/>
          <w:lang w:val="uk-UA"/>
        </w:rPr>
      </w:pPr>
    </w:p>
    <w:p w14:paraId="6EAAEADD" w14:textId="2E0125F5" w:rsidR="0035463E" w:rsidRPr="00EC6097" w:rsidRDefault="0035463E" w:rsidP="0075287E">
      <w:pPr>
        <w:rPr>
          <w:rFonts w:ascii="Times New Roman" w:hAnsi="Times New Roman" w:cs="Times New Roman"/>
          <w:sz w:val="28"/>
          <w:szCs w:val="28"/>
          <w:lang w:val="uk-UA"/>
        </w:rPr>
      </w:pPr>
    </w:p>
    <w:p w14:paraId="2DBB6461" w14:textId="42DA34E2" w:rsidR="001C5080" w:rsidRPr="00EC6097" w:rsidRDefault="00352267" w:rsidP="00457FA2">
      <w:pPr>
        <w:jc w:val="right"/>
        <w:rPr>
          <w:rFonts w:ascii="Times New Roman" w:hAnsi="Times New Roman" w:cs="Times New Roman"/>
          <w:i/>
          <w:iCs/>
          <w:sz w:val="24"/>
          <w:szCs w:val="24"/>
          <w:lang w:val="uk-UA"/>
        </w:rPr>
      </w:pPr>
      <w:r w:rsidRPr="00EC6097">
        <w:rPr>
          <w:rFonts w:ascii="Times New Roman" w:hAnsi="Times New Roman" w:cs="Times New Roman"/>
          <w:i/>
          <w:iCs/>
          <w:sz w:val="24"/>
          <w:szCs w:val="24"/>
          <w:lang w:val="uk-UA"/>
        </w:rPr>
        <w:lastRenderedPageBreak/>
        <w:t xml:space="preserve">                      </w:t>
      </w:r>
      <w:r w:rsidR="001C5080" w:rsidRPr="00EC6097">
        <w:rPr>
          <w:rFonts w:ascii="Times New Roman" w:hAnsi="Times New Roman" w:cs="Times New Roman"/>
          <w:i/>
          <w:iCs/>
          <w:sz w:val="24"/>
          <w:szCs w:val="24"/>
          <w:lang w:val="uk-UA"/>
        </w:rPr>
        <w:t>Додаток</w:t>
      </w:r>
      <w:r w:rsidRPr="00EC6097">
        <w:rPr>
          <w:rFonts w:ascii="Times New Roman" w:hAnsi="Times New Roman" w:cs="Times New Roman"/>
          <w:i/>
          <w:iCs/>
          <w:sz w:val="24"/>
          <w:szCs w:val="24"/>
          <w:lang w:val="uk-UA"/>
        </w:rPr>
        <w:t xml:space="preserve"> </w:t>
      </w:r>
      <w:r w:rsidR="0035463E" w:rsidRPr="00EC6097">
        <w:rPr>
          <w:rFonts w:ascii="Times New Roman" w:hAnsi="Times New Roman" w:cs="Times New Roman"/>
          <w:i/>
          <w:iCs/>
          <w:sz w:val="24"/>
          <w:szCs w:val="24"/>
          <w:lang w:val="uk-UA"/>
        </w:rPr>
        <w:t>2</w:t>
      </w:r>
    </w:p>
    <w:p w14:paraId="0906B907" w14:textId="15AB2ED7" w:rsidR="001C5080" w:rsidRPr="00EC6097" w:rsidRDefault="001C5080" w:rsidP="00DB41BF">
      <w:pPr>
        <w:spacing w:after="0" w:line="270" w:lineRule="atLeast"/>
        <w:ind w:right="375"/>
        <w:rPr>
          <w:rFonts w:ascii="Times New Roman" w:eastAsia="Times New Roman" w:hAnsi="Times New Roman" w:cs="Times New Roman"/>
          <w:color w:val="000000"/>
          <w:sz w:val="17"/>
          <w:szCs w:val="17"/>
          <w:lang w:val="uk-UA" w:eastAsia="ru-RU"/>
        </w:rPr>
      </w:pPr>
    </w:p>
    <w:p w14:paraId="61F50893" w14:textId="77777777" w:rsidR="001C5080" w:rsidRPr="00EC6097" w:rsidRDefault="001C5080" w:rsidP="001C5080">
      <w:pPr>
        <w:spacing w:after="210" w:line="270" w:lineRule="atLeast"/>
        <w:jc w:val="center"/>
        <w:rPr>
          <w:rFonts w:ascii="Times New Roman" w:eastAsia="Times New Roman" w:hAnsi="Times New Roman" w:cs="Times New Roman"/>
          <w:color w:val="000000"/>
          <w:sz w:val="21"/>
          <w:szCs w:val="21"/>
          <w:lang w:val="uk-UA" w:eastAsia="ru-RU"/>
        </w:rPr>
      </w:pPr>
      <w:r w:rsidRPr="00EC6097">
        <w:rPr>
          <w:rFonts w:ascii="Times New Roman" w:eastAsia="Times New Roman" w:hAnsi="Times New Roman" w:cs="Times New Roman"/>
          <w:color w:val="000000"/>
          <w:sz w:val="21"/>
          <w:szCs w:val="21"/>
          <w:lang w:val="uk-UA" w:eastAsia="ru-RU"/>
        </w:rPr>
        <w:t>МІНІСТЕРСТВО ОСВІТИ І НАУКИ УКРАЇНИ</w:t>
      </w:r>
    </w:p>
    <w:p w14:paraId="09198ECB" w14:textId="511C8AB8" w:rsidR="00DE0590" w:rsidRPr="00EC6097" w:rsidRDefault="00DE0590" w:rsidP="00EF0E72">
      <w:pPr>
        <w:rPr>
          <w:rFonts w:ascii="Times New Roman" w:hAnsi="Times New Roman" w:cs="Times New Roman"/>
          <w:sz w:val="28"/>
          <w:szCs w:val="28"/>
          <w:lang w:val="uk-UA"/>
        </w:rPr>
      </w:pPr>
      <w:r w:rsidRPr="00EC6097">
        <w:rPr>
          <w:rFonts w:ascii="Times New Roman" w:hAnsi="Times New Roman" w:cs="Times New Roman"/>
          <w:sz w:val="28"/>
          <w:szCs w:val="28"/>
          <w:lang w:val="uk-UA"/>
        </w:rPr>
        <w:t xml:space="preserve">Лист </w:t>
      </w:r>
      <w:r w:rsidR="001C5080" w:rsidRPr="00EC6097">
        <w:rPr>
          <w:rFonts w:ascii="Times New Roman" w:hAnsi="Times New Roman" w:cs="Times New Roman"/>
          <w:sz w:val="28"/>
          <w:szCs w:val="28"/>
          <w:lang w:val="uk-UA"/>
        </w:rPr>
        <w:t>№ 1/9-609 від 02 листопада 2020 року</w:t>
      </w:r>
    </w:p>
    <w:p w14:paraId="20AE63FE" w14:textId="311FB651" w:rsidR="0035463E" w:rsidRPr="00EC6097" w:rsidRDefault="0035463E" w:rsidP="00267080">
      <w:pPr>
        <w:jc w:val="center"/>
        <w:rPr>
          <w:rFonts w:ascii="Times New Roman" w:hAnsi="Times New Roman" w:cs="Times New Roman"/>
          <w:sz w:val="28"/>
          <w:szCs w:val="28"/>
          <w:lang w:val="uk-UA"/>
        </w:rPr>
      </w:pPr>
      <w:r w:rsidRPr="00EC6097">
        <w:rPr>
          <w:rFonts w:ascii="Times New Roman" w:hAnsi="Times New Roman" w:cs="Times New Roman"/>
          <w:sz w:val="28"/>
          <w:szCs w:val="28"/>
          <w:lang w:val="uk-UA"/>
        </w:rPr>
        <w:t>Щодо організації дистанційного навчання</w:t>
      </w:r>
    </w:p>
    <w:p w14:paraId="6D929443" w14:textId="161460ED" w:rsidR="001C5080" w:rsidRPr="00EC6097" w:rsidRDefault="00352267" w:rsidP="00267080">
      <w:pPr>
        <w:jc w:val="right"/>
        <w:rPr>
          <w:rFonts w:ascii="Times New Roman" w:hAnsi="Times New Roman" w:cs="Times New Roman"/>
          <w:sz w:val="28"/>
          <w:szCs w:val="28"/>
          <w:lang w:val="uk-UA"/>
        </w:rPr>
      </w:pPr>
      <w:r w:rsidRPr="00EC6097">
        <w:rPr>
          <w:rFonts w:ascii="Times New Roman" w:hAnsi="Times New Roman" w:cs="Times New Roman"/>
          <w:sz w:val="28"/>
          <w:szCs w:val="28"/>
          <w:lang w:val="uk-UA"/>
        </w:rPr>
        <w:t xml:space="preserve">             </w:t>
      </w:r>
      <w:r w:rsidR="00DB41BF" w:rsidRPr="00EC6097">
        <w:rPr>
          <w:rFonts w:ascii="Times New Roman" w:hAnsi="Times New Roman" w:cs="Times New Roman"/>
          <w:sz w:val="28"/>
          <w:szCs w:val="28"/>
          <w:lang w:val="uk-UA"/>
        </w:rPr>
        <w:t xml:space="preserve"> </w:t>
      </w:r>
      <w:r w:rsidR="001C5080" w:rsidRPr="00EC6097">
        <w:rPr>
          <w:rFonts w:ascii="Times New Roman" w:hAnsi="Times New Roman" w:cs="Times New Roman"/>
          <w:sz w:val="28"/>
          <w:szCs w:val="28"/>
          <w:lang w:val="uk-UA"/>
        </w:rPr>
        <w:t>Керівникам місцевих органів</w:t>
      </w:r>
      <w:r w:rsidR="001C5080" w:rsidRPr="00EC6097">
        <w:rPr>
          <w:rFonts w:ascii="Times New Roman" w:hAnsi="Times New Roman" w:cs="Times New Roman"/>
          <w:sz w:val="28"/>
          <w:szCs w:val="28"/>
          <w:lang w:val="uk-UA"/>
        </w:rPr>
        <w:br/>
      </w:r>
      <w:r w:rsidRPr="00EC6097">
        <w:rPr>
          <w:rFonts w:ascii="Times New Roman" w:hAnsi="Times New Roman" w:cs="Times New Roman"/>
          <w:sz w:val="28"/>
          <w:szCs w:val="28"/>
          <w:lang w:val="uk-UA"/>
        </w:rPr>
        <w:t xml:space="preserve">             </w:t>
      </w:r>
      <w:r w:rsidR="00DB41BF" w:rsidRPr="00EC6097">
        <w:rPr>
          <w:rFonts w:ascii="Times New Roman" w:hAnsi="Times New Roman" w:cs="Times New Roman"/>
          <w:sz w:val="28"/>
          <w:szCs w:val="28"/>
          <w:lang w:val="uk-UA"/>
        </w:rPr>
        <w:t xml:space="preserve"> </w:t>
      </w:r>
      <w:r w:rsidR="001C5080" w:rsidRPr="00EC6097">
        <w:rPr>
          <w:rFonts w:ascii="Times New Roman" w:hAnsi="Times New Roman" w:cs="Times New Roman"/>
          <w:sz w:val="28"/>
          <w:szCs w:val="28"/>
          <w:lang w:val="uk-UA"/>
        </w:rPr>
        <w:t>управління у сфері освіти</w:t>
      </w:r>
    </w:p>
    <w:p w14:paraId="2B4EB19F" w14:textId="6E03498C" w:rsidR="001C5080" w:rsidRPr="00EC6097" w:rsidRDefault="00352267" w:rsidP="00267080">
      <w:pPr>
        <w:jc w:val="right"/>
        <w:rPr>
          <w:rFonts w:ascii="Times New Roman" w:hAnsi="Times New Roman" w:cs="Times New Roman"/>
          <w:sz w:val="28"/>
          <w:szCs w:val="28"/>
          <w:lang w:val="uk-UA"/>
        </w:rPr>
      </w:pPr>
      <w:r w:rsidRPr="00EC6097">
        <w:rPr>
          <w:rFonts w:ascii="Times New Roman" w:hAnsi="Times New Roman" w:cs="Times New Roman"/>
          <w:sz w:val="28"/>
          <w:szCs w:val="28"/>
          <w:lang w:val="uk-UA"/>
        </w:rPr>
        <w:t xml:space="preserve">             </w:t>
      </w:r>
      <w:r w:rsidR="00DB41BF" w:rsidRPr="00EC6097">
        <w:rPr>
          <w:rFonts w:ascii="Times New Roman" w:hAnsi="Times New Roman" w:cs="Times New Roman"/>
          <w:sz w:val="28"/>
          <w:szCs w:val="28"/>
          <w:lang w:val="uk-UA"/>
        </w:rPr>
        <w:t xml:space="preserve"> </w:t>
      </w:r>
      <w:r w:rsidR="001C5080" w:rsidRPr="00EC6097">
        <w:rPr>
          <w:rFonts w:ascii="Times New Roman" w:hAnsi="Times New Roman" w:cs="Times New Roman"/>
          <w:sz w:val="28"/>
          <w:szCs w:val="28"/>
          <w:lang w:val="uk-UA"/>
        </w:rPr>
        <w:t>Керівникам закладів загальної</w:t>
      </w:r>
      <w:r w:rsidR="001C5080" w:rsidRPr="00EC6097">
        <w:rPr>
          <w:rFonts w:ascii="Times New Roman" w:hAnsi="Times New Roman" w:cs="Times New Roman"/>
          <w:sz w:val="28"/>
          <w:szCs w:val="28"/>
          <w:lang w:val="uk-UA"/>
        </w:rPr>
        <w:br/>
      </w:r>
      <w:r w:rsidRPr="00EC6097">
        <w:rPr>
          <w:rFonts w:ascii="Times New Roman" w:hAnsi="Times New Roman" w:cs="Times New Roman"/>
          <w:sz w:val="28"/>
          <w:szCs w:val="28"/>
          <w:lang w:val="uk-UA"/>
        </w:rPr>
        <w:t xml:space="preserve">             </w:t>
      </w:r>
      <w:r w:rsidR="00DB41BF" w:rsidRPr="00EC6097">
        <w:rPr>
          <w:rFonts w:ascii="Times New Roman" w:hAnsi="Times New Roman" w:cs="Times New Roman"/>
          <w:sz w:val="28"/>
          <w:szCs w:val="28"/>
          <w:lang w:val="uk-UA"/>
        </w:rPr>
        <w:t xml:space="preserve"> </w:t>
      </w:r>
      <w:r w:rsidR="001C5080" w:rsidRPr="00EC6097">
        <w:rPr>
          <w:rFonts w:ascii="Times New Roman" w:hAnsi="Times New Roman" w:cs="Times New Roman"/>
          <w:sz w:val="28"/>
          <w:szCs w:val="28"/>
          <w:lang w:val="uk-UA"/>
        </w:rPr>
        <w:t>середньої освіти</w:t>
      </w:r>
    </w:p>
    <w:p w14:paraId="383F0438" w14:textId="77777777" w:rsidR="00DB41BF" w:rsidRPr="00EC6097" w:rsidRDefault="00DB41BF" w:rsidP="00EF0E72">
      <w:pPr>
        <w:rPr>
          <w:rFonts w:ascii="Times New Roman" w:hAnsi="Times New Roman" w:cs="Times New Roman"/>
          <w:sz w:val="28"/>
          <w:szCs w:val="28"/>
          <w:lang w:val="uk-UA"/>
        </w:rPr>
      </w:pPr>
    </w:p>
    <w:p w14:paraId="0FBD8D17" w14:textId="500964D2" w:rsidR="001C5080" w:rsidRPr="00EC6097" w:rsidRDefault="00352267" w:rsidP="00EF0E72">
      <w:pPr>
        <w:rPr>
          <w:rFonts w:ascii="Times New Roman" w:hAnsi="Times New Roman" w:cs="Times New Roman"/>
          <w:sz w:val="28"/>
          <w:szCs w:val="28"/>
          <w:lang w:val="uk-UA"/>
        </w:rPr>
      </w:pPr>
      <w:r w:rsidRPr="00EC6097">
        <w:rPr>
          <w:rFonts w:ascii="Times New Roman" w:hAnsi="Times New Roman" w:cs="Times New Roman"/>
          <w:sz w:val="28"/>
          <w:szCs w:val="28"/>
          <w:lang w:val="uk-UA"/>
        </w:rPr>
        <w:t xml:space="preserve">         </w:t>
      </w:r>
      <w:r w:rsidR="001C5080" w:rsidRPr="00EC6097">
        <w:rPr>
          <w:rFonts w:ascii="Times New Roman" w:hAnsi="Times New Roman" w:cs="Times New Roman"/>
          <w:sz w:val="28"/>
          <w:szCs w:val="28"/>
          <w:lang w:val="uk-UA"/>
        </w:rPr>
        <w:t>Шановні колеги!</w:t>
      </w:r>
    </w:p>
    <w:p w14:paraId="75DA57EF" w14:textId="4CF5C2D5" w:rsidR="001C5080" w:rsidRPr="00EC6097" w:rsidRDefault="00352267" w:rsidP="00EF0E72">
      <w:pPr>
        <w:rPr>
          <w:rFonts w:ascii="Times New Roman" w:hAnsi="Times New Roman" w:cs="Times New Roman"/>
          <w:sz w:val="28"/>
          <w:szCs w:val="28"/>
          <w:lang w:val="uk-UA"/>
        </w:rPr>
      </w:pPr>
      <w:r w:rsidRPr="00EC6097">
        <w:rPr>
          <w:rFonts w:ascii="Times New Roman" w:hAnsi="Times New Roman" w:cs="Times New Roman"/>
          <w:sz w:val="28"/>
          <w:szCs w:val="28"/>
          <w:lang w:val="uk-UA"/>
        </w:rPr>
        <w:t xml:space="preserve"> </w:t>
      </w:r>
      <w:r w:rsidR="001C5080" w:rsidRPr="00EC6097">
        <w:rPr>
          <w:rFonts w:ascii="Times New Roman" w:hAnsi="Times New Roman" w:cs="Times New Roman"/>
          <w:sz w:val="28"/>
          <w:szCs w:val="28"/>
          <w:lang w:val="uk-UA"/>
        </w:rPr>
        <w:t>У зв'язку з набранням чинності 16 жовтня 2020 року Положення про дистанційну форму здобуття повної загальної середньої освіти, затвердженим наказом МОН від 08 вересня 2020 року </w:t>
      </w:r>
      <w:hyperlink r:id="rId19" w:history="1">
        <w:r w:rsidR="001C5080" w:rsidRPr="00EC6097">
          <w:rPr>
            <w:rStyle w:val="a3"/>
            <w:rFonts w:ascii="Times New Roman" w:hAnsi="Times New Roman" w:cs="Times New Roman"/>
            <w:color w:val="auto"/>
            <w:sz w:val="28"/>
            <w:szCs w:val="28"/>
            <w:lang w:val="uk-UA"/>
          </w:rPr>
          <w:t>№ 1115</w:t>
        </w:r>
      </w:hyperlink>
      <w:r w:rsidR="001C5080" w:rsidRPr="00EC6097">
        <w:rPr>
          <w:rFonts w:ascii="Times New Roman" w:hAnsi="Times New Roman" w:cs="Times New Roman"/>
          <w:sz w:val="28"/>
          <w:szCs w:val="28"/>
          <w:lang w:val="uk-UA"/>
        </w:rPr>
        <w:t xml:space="preserve">, зареєстрованим в Міністерстві юстиції України 28 вересня 2020 року за № 941/35224 (далі - Положення), МОН </w:t>
      </w:r>
      <w:r w:rsidR="001C5080" w:rsidRPr="00EC6097">
        <w:rPr>
          <w:rFonts w:ascii="Times New Roman" w:hAnsi="Times New Roman" w:cs="Times New Roman"/>
          <w:b/>
          <w:bCs/>
          <w:sz w:val="28"/>
          <w:szCs w:val="28"/>
          <w:lang w:val="uk-UA"/>
        </w:rPr>
        <w:t>надає рекомендації</w:t>
      </w:r>
      <w:r w:rsidR="001C5080" w:rsidRPr="00EC6097">
        <w:rPr>
          <w:rFonts w:ascii="Times New Roman" w:hAnsi="Times New Roman" w:cs="Times New Roman"/>
          <w:sz w:val="28"/>
          <w:szCs w:val="28"/>
          <w:lang w:val="uk-UA"/>
        </w:rPr>
        <w:t xml:space="preserve"> закладам загальної середньої освіти (далі – заклади освіти) щодо організації освітнього процесу під час дистанційного навчання.</w:t>
      </w:r>
    </w:p>
    <w:p w14:paraId="546C6EF3" w14:textId="241D9699" w:rsidR="001C5080" w:rsidRPr="00EC6097" w:rsidRDefault="00352267" w:rsidP="00EF0E72">
      <w:pPr>
        <w:rPr>
          <w:rFonts w:ascii="Times New Roman" w:hAnsi="Times New Roman" w:cs="Times New Roman"/>
          <w:sz w:val="28"/>
          <w:szCs w:val="28"/>
          <w:lang w:val="uk-UA"/>
        </w:rPr>
      </w:pPr>
      <w:r w:rsidRPr="00EC6097">
        <w:rPr>
          <w:rFonts w:ascii="Times New Roman" w:hAnsi="Times New Roman" w:cs="Times New Roman"/>
          <w:sz w:val="28"/>
          <w:szCs w:val="28"/>
          <w:lang w:val="uk-UA"/>
        </w:rPr>
        <w:t xml:space="preserve">  </w:t>
      </w:r>
      <w:r w:rsidR="005D176E" w:rsidRPr="00EC6097">
        <w:rPr>
          <w:rFonts w:ascii="Times New Roman" w:hAnsi="Times New Roman" w:cs="Times New Roman"/>
          <w:sz w:val="28"/>
          <w:szCs w:val="28"/>
          <w:lang w:val="uk-UA"/>
        </w:rPr>
        <w:t xml:space="preserve"> </w:t>
      </w:r>
      <w:r w:rsidR="001C5080" w:rsidRPr="00EC6097">
        <w:rPr>
          <w:rFonts w:ascii="Times New Roman" w:hAnsi="Times New Roman" w:cs="Times New Roman"/>
          <w:sz w:val="28"/>
          <w:szCs w:val="28"/>
          <w:lang w:val="uk-UA"/>
        </w:rPr>
        <w:t>Відповідно до цього Положення в рамках організації дистанційного навчання може здійснюватися:</w:t>
      </w:r>
    </w:p>
    <w:p w14:paraId="5EE93552" w14:textId="507BA71F" w:rsidR="001C5080" w:rsidRPr="00EC6097" w:rsidRDefault="00BC1FBF" w:rsidP="00EF0E72">
      <w:pPr>
        <w:rPr>
          <w:rFonts w:ascii="Times New Roman" w:hAnsi="Times New Roman" w:cs="Times New Roman"/>
          <w:sz w:val="28"/>
          <w:szCs w:val="28"/>
          <w:lang w:val="uk-UA"/>
        </w:rPr>
      </w:pPr>
      <w:proofErr w:type="spellStart"/>
      <w:r w:rsidRPr="00EC6097">
        <w:rPr>
          <w:rFonts w:ascii="Times New Roman" w:hAnsi="Times New Roman" w:cs="Times New Roman"/>
          <w:sz w:val="28"/>
          <w:szCs w:val="28"/>
          <w:lang w:val="uk-UA"/>
        </w:rPr>
        <w:t>-</w:t>
      </w:r>
      <w:r w:rsidR="001C5080" w:rsidRPr="00EC6097">
        <w:rPr>
          <w:rFonts w:ascii="Times New Roman" w:hAnsi="Times New Roman" w:cs="Times New Roman"/>
          <w:sz w:val="28"/>
          <w:szCs w:val="28"/>
          <w:lang w:val="uk-UA"/>
        </w:rPr>
        <w:t>забезпечення</w:t>
      </w:r>
      <w:proofErr w:type="spellEnd"/>
      <w:r w:rsidR="001C5080" w:rsidRPr="00EC6097">
        <w:rPr>
          <w:rFonts w:ascii="Times New Roman" w:hAnsi="Times New Roman" w:cs="Times New Roman"/>
          <w:sz w:val="28"/>
          <w:szCs w:val="28"/>
          <w:lang w:val="uk-UA"/>
        </w:rPr>
        <w:t xml:space="preserve"> здобуття повної загальної середньої освіти за дистанційною формою (як окремою формою здобуття освіти);</w:t>
      </w:r>
    </w:p>
    <w:p w14:paraId="33AF6AD9" w14:textId="32C740A8" w:rsidR="001C5080" w:rsidRPr="00EC6097" w:rsidRDefault="00BC1FBF" w:rsidP="00EF0E72">
      <w:pPr>
        <w:rPr>
          <w:rFonts w:ascii="Times New Roman" w:hAnsi="Times New Roman" w:cs="Times New Roman"/>
          <w:sz w:val="28"/>
          <w:szCs w:val="28"/>
          <w:lang w:val="uk-UA"/>
        </w:rPr>
      </w:pPr>
      <w:proofErr w:type="spellStart"/>
      <w:r w:rsidRPr="00EC6097">
        <w:rPr>
          <w:rFonts w:ascii="Times New Roman" w:hAnsi="Times New Roman" w:cs="Times New Roman"/>
          <w:sz w:val="28"/>
          <w:szCs w:val="28"/>
          <w:lang w:val="uk-UA"/>
        </w:rPr>
        <w:t>-</w:t>
      </w:r>
      <w:r w:rsidR="001C5080" w:rsidRPr="00EC6097">
        <w:rPr>
          <w:rFonts w:ascii="Times New Roman" w:hAnsi="Times New Roman" w:cs="Times New Roman"/>
          <w:sz w:val="28"/>
          <w:szCs w:val="28"/>
          <w:lang w:val="uk-UA"/>
        </w:rPr>
        <w:t>використання</w:t>
      </w:r>
      <w:proofErr w:type="spellEnd"/>
      <w:r w:rsidR="001C5080" w:rsidRPr="00EC6097">
        <w:rPr>
          <w:rFonts w:ascii="Times New Roman" w:hAnsi="Times New Roman" w:cs="Times New Roman"/>
          <w:sz w:val="28"/>
          <w:szCs w:val="28"/>
          <w:lang w:val="uk-UA"/>
        </w:rPr>
        <w:t xml:space="preserve"> технологій дистанційного навчання під час організації здобуття повної загальної середньої освіти за різними формами (очною (денною, вечірньою), заочною, мережевою, </w:t>
      </w:r>
      <w:proofErr w:type="spellStart"/>
      <w:r w:rsidR="001C5080" w:rsidRPr="00EC6097">
        <w:rPr>
          <w:rFonts w:ascii="Times New Roman" w:hAnsi="Times New Roman" w:cs="Times New Roman"/>
          <w:sz w:val="28"/>
          <w:szCs w:val="28"/>
          <w:lang w:val="uk-UA"/>
        </w:rPr>
        <w:t>екстернатною</w:t>
      </w:r>
      <w:proofErr w:type="spellEnd"/>
      <w:r w:rsidR="001C5080" w:rsidRPr="00EC6097">
        <w:rPr>
          <w:rFonts w:ascii="Times New Roman" w:hAnsi="Times New Roman" w:cs="Times New Roman"/>
          <w:sz w:val="28"/>
          <w:szCs w:val="28"/>
          <w:lang w:val="uk-UA"/>
        </w:rPr>
        <w:t>, сімейною (домашньою), педагогічним патронажем), у тому числі під час карантину та інших надзвичайних обставин.</w:t>
      </w:r>
    </w:p>
    <w:p w14:paraId="6BA2DB6C" w14:textId="7A7360CA" w:rsidR="001C5080" w:rsidRPr="00EC6097" w:rsidRDefault="00352267" w:rsidP="00EF0E72">
      <w:pPr>
        <w:rPr>
          <w:rFonts w:ascii="Times New Roman" w:hAnsi="Times New Roman" w:cs="Times New Roman"/>
          <w:sz w:val="28"/>
          <w:szCs w:val="28"/>
          <w:lang w:val="uk-UA"/>
        </w:rPr>
      </w:pPr>
      <w:r w:rsidRPr="00EC6097">
        <w:rPr>
          <w:rFonts w:ascii="Times New Roman" w:hAnsi="Times New Roman" w:cs="Times New Roman"/>
          <w:sz w:val="28"/>
          <w:szCs w:val="28"/>
          <w:lang w:val="uk-UA"/>
        </w:rPr>
        <w:t xml:space="preserve">  </w:t>
      </w:r>
      <w:r w:rsidR="001C5080" w:rsidRPr="00EC6097">
        <w:rPr>
          <w:rFonts w:ascii="Times New Roman" w:hAnsi="Times New Roman" w:cs="Times New Roman"/>
          <w:sz w:val="28"/>
          <w:szCs w:val="28"/>
          <w:lang w:val="uk-UA"/>
        </w:rPr>
        <w:t>В умовах реформування системи освіти, що зумовлює використання нових підходів до розподілу повноважень між закладам освіти та їх засновниками, формування системи партнерських відносин учасників освітнього процесу, а також з урахуванням особливостей організації дистанційного навчання (в умовах віддаленості учасників освітнього процесу), важливо брати до уваги:</w:t>
      </w:r>
    </w:p>
    <w:p w14:paraId="61C8C135" w14:textId="5978D993" w:rsidR="001C5080" w:rsidRPr="00EC6097" w:rsidRDefault="00BC1FBF" w:rsidP="00EF0E72">
      <w:pPr>
        <w:rPr>
          <w:rFonts w:ascii="Times New Roman" w:hAnsi="Times New Roman" w:cs="Times New Roman"/>
          <w:sz w:val="28"/>
          <w:szCs w:val="28"/>
          <w:lang w:val="uk-UA"/>
        </w:rPr>
      </w:pPr>
      <w:proofErr w:type="spellStart"/>
      <w:r w:rsidRPr="00EC6097">
        <w:rPr>
          <w:rFonts w:ascii="Times New Roman" w:hAnsi="Times New Roman" w:cs="Times New Roman"/>
          <w:sz w:val="28"/>
          <w:szCs w:val="28"/>
          <w:lang w:val="uk-UA"/>
        </w:rPr>
        <w:t>-</w:t>
      </w:r>
      <w:r w:rsidR="001C5080" w:rsidRPr="00EC6097">
        <w:rPr>
          <w:rFonts w:ascii="Times New Roman" w:hAnsi="Times New Roman" w:cs="Times New Roman"/>
          <w:sz w:val="28"/>
          <w:szCs w:val="28"/>
          <w:lang w:val="uk-UA"/>
        </w:rPr>
        <w:t>можливість</w:t>
      </w:r>
      <w:proofErr w:type="spellEnd"/>
      <w:r w:rsidR="001C5080" w:rsidRPr="00EC6097">
        <w:rPr>
          <w:rFonts w:ascii="Times New Roman" w:hAnsi="Times New Roman" w:cs="Times New Roman"/>
          <w:sz w:val="28"/>
          <w:szCs w:val="28"/>
          <w:lang w:val="uk-UA"/>
        </w:rPr>
        <w:t xml:space="preserve"> закладу освіти відповідно до частини третьої статті 2</w:t>
      </w:r>
      <w:r w:rsidR="000D6B68" w:rsidRPr="00EC6097">
        <w:rPr>
          <w:rFonts w:ascii="Times New Roman" w:hAnsi="Times New Roman" w:cs="Times New Roman"/>
          <w:sz w:val="28"/>
          <w:szCs w:val="28"/>
          <w:lang w:val="uk-UA"/>
        </w:rPr>
        <w:t xml:space="preserve"> </w:t>
      </w:r>
      <w:hyperlink r:id="rId20" w:history="1">
        <w:r w:rsidR="001C5080" w:rsidRPr="00EC6097">
          <w:rPr>
            <w:rStyle w:val="a3"/>
            <w:rFonts w:ascii="Times New Roman" w:hAnsi="Times New Roman" w:cs="Times New Roman"/>
            <w:color w:val="auto"/>
            <w:sz w:val="28"/>
            <w:szCs w:val="28"/>
            <w:lang w:val="uk-UA"/>
          </w:rPr>
          <w:t>Закону України «Про освіту»</w:t>
        </w:r>
      </w:hyperlink>
      <w:r w:rsidR="000D6B68" w:rsidRPr="00EC6097">
        <w:rPr>
          <w:rFonts w:ascii="Times New Roman" w:hAnsi="Times New Roman" w:cs="Times New Roman"/>
          <w:sz w:val="28"/>
          <w:szCs w:val="28"/>
          <w:lang w:val="uk-UA"/>
        </w:rPr>
        <w:t xml:space="preserve"> </w:t>
      </w:r>
      <w:r w:rsidR="001C5080" w:rsidRPr="00EC6097">
        <w:rPr>
          <w:rFonts w:ascii="Times New Roman" w:hAnsi="Times New Roman" w:cs="Times New Roman"/>
          <w:sz w:val="28"/>
          <w:szCs w:val="28"/>
          <w:lang w:val="uk-UA"/>
        </w:rPr>
        <w:t>діяти у рамках власної автономії та приймати рішення з питань, не врегульованих законодавством (Законами України «</w:t>
      </w:r>
      <w:hyperlink r:id="rId21" w:history="1">
        <w:r w:rsidR="001C5080" w:rsidRPr="00EC6097">
          <w:rPr>
            <w:rStyle w:val="a3"/>
            <w:rFonts w:ascii="Times New Roman" w:hAnsi="Times New Roman" w:cs="Times New Roman"/>
            <w:color w:val="auto"/>
            <w:sz w:val="28"/>
            <w:szCs w:val="28"/>
            <w:lang w:val="uk-UA"/>
          </w:rPr>
          <w:t>Про освіту</w:t>
        </w:r>
      </w:hyperlink>
      <w:r w:rsidR="001C5080" w:rsidRPr="00EC6097">
        <w:rPr>
          <w:rFonts w:ascii="Times New Roman" w:hAnsi="Times New Roman" w:cs="Times New Roman"/>
          <w:sz w:val="28"/>
          <w:szCs w:val="28"/>
          <w:lang w:val="uk-UA"/>
        </w:rPr>
        <w:t xml:space="preserve">», </w:t>
      </w:r>
      <w:r w:rsidR="001C5080" w:rsidRPr="00EC6097">
        <w:rPr>
          <w:rFonts w:ascii="Times New Roman" w:hAnsi="Times New Roman" w:cs="Times New Roman"/>
          <w:sz w:val="28"/>
          <w:szCs w:val="28"/>
          <w:lang w:val="uk-UA"/>
        </w:rPr>
        <w:lastRenderedPageBreak/>
        <w:t>«</w:t>
      </w:r>
      <w:hyperlink r:id="rId22" w:history="1">
        <w:r w:rsidR="001C5080" w:rsidRPr="00EC6097">
          <w:rPr>
            <w:rStyle w:val="a3"/>
            <w:rFonts w:ascii="Times New Roman" w:hAnsi="Times New Roman" w:cs="Times New Roman"/>
            <w:color w:val="auto"/>
            <w:sz w:val="28"/>
            <w:szCs w:val="28"/>
            <w:lang w:val="uk-UA"/>
          </w:rPr>
          <w:t>Про повну загальну середню освіту</w:t>
        </w:r>
      </w:hyperlink>
      <w:r w:rsidR="001C5080" w:rsidRPr="00EC6097">
        <w:rPr>
          <w:rFonts w:ascii="Times New Roman" w:hAnsi="Times New Roman" w:cs="Times New Roman"/>
          <w:sz w:val="28"/>
          <w:szCs w:val="28"/>
          <w:lang w:val="uk-UA"/>
        </w:rPr>
        <w:t>», цим Положенням та іншими актами законодавства);</w:t>
      </w:r>
    </w:p>
    <w:p w14:paraId="6DA8FB92" w14:textId="34DDA6B9" w:rsidR="001C5080" w:rsidRPr="00EC6097" w:rsidRDefault="00215555" w:rsidP="00EF0E72">
      <w:pPr>
        <w:rPr>
          <w:rFonts w:ascii="Times New Roman" w:hAnsi="Times New Roman" w:cs="Times New Roman"/>
          <w:sz w:val="28"/>
          <w:szCs w:val="28"/>
          <w:lang w:val="uk-UA"/>
        </w:rPr>
      </w:pPr>
      <w:r w:rsidRPr="00EC6097">
        <w:rPr>
          <w:rFonts w:ascii="Times New Roman" w:hAnsi="Times New Roman" w:cs="Times New Roman"/>
          <w:sz w:val="28"/>
          <w:szCs w:val="28"/>
          <w:lang w:val="uk-UA"/>
        </w:rPr>
        <w:t>--</w:t>
      </w:r>
      <w:r w:rsidR="001C5080" w:rsidRPr="00EC6097">
        <w:rPr>
          <w:rFonts w:ascii="Times New Roman" w:hAnsi="Times New Roman" w:cs="Times New Roman"/>
          <w:sz w:val="28"/>
          <w:szCs w:val="28"/>
          <w:lang w:val="uk-UA"/>
        </w:rPr>
        <w:t>визначені законодавством повноваження засновника і керівника закладу освіти;</w:t>
      </w:r>
    </w:p>
    <w:p w14:paraId="06C810C5" w14:textId="3651D85B" w:rsidR="001C5080" w:rsidRPr="00EC6097" w:rsidRDefault="00215555" w:rsidP="00EF0E72">
      <w:pPr>
        <w:rPr>
          <w:rFonts w:ascii="Times New Roman" w:hAnsi="Times New Roman" w:cs="Times New Roman"/>
          <w:sz w:val="28"/>
          <w:szCs w:val="28"/>
          <w:lang w:val="uk-UA"/>
        </w:rPr>
      </w:pPr>
      <w:proofErr w:type="spellStart"/>
      <w:r w:rsidRPr="00EC6097">
        <w:rPr>
          <w:rFonts w:ascii="Times New Roman" w:hAnsi="Times New Roman" w:cs="Times New Roman"/>
          <w:sz w:val="28"/>
          <w:szCs w:val="28"/>
          <w:lang w:val="uk-UA"/>
        </w:rPr>
        <w:t>-</w:t>
      </w:r>
      <w:r w:rsidR="001C5080" w:rsidRPr="00EC6097">
        <w:rPr>
          <w:rFonts w:ascii="Times New Roman" w:hAnsi="Times New Roman" w:cs="Times New Roman"/>
          <w:sz w:val="28"/>
          <w:szCs w:val="28"/>
          <w:lang w:val="uk-UA"/>
        </w:rPr>
        <w:t>права</w:t>
      </w:r>
      <w:proofErr w:type="spellEnd"/>
      <w:r w:rsidR="001C5080" w:rsidRPr="00EC6097">
        <w:rPr>
          <w:rFonts w:ascii="Times New Roman" w:hAnsi="Times New Roman" w:cs="Times New Roman"/>
          <w:sz w:val="28"/>
          <w:szCs w:val="28"/>
          <w:lang w:val="uk-UA"/>
        </w:rPr>
        <w:t xml:space="preserve"> та обов'язки всіх учасників освітнього процесу.</w:t>
      </w:r>
    </w:p>
    <w:p w14:paraId="44380B71" w14:textId="5767AA7C" w:rsidR="001C5080" w:rsidRPr="00EC6097" w:rsidRDefault="00352267" w:rsidP="00EF0E72">
      <w:pPr>
        <w:rPr>
          <w:rFonts w:ascii="Times New Roman" w:hAnsi="Times New Roman" w:cs="Times New Roman"/>
          <w:sz w:val="28"/>
          <w:szCs w:val="28"/>
          <w:lang w:val="uk-UA"/>
        </w:rPr>
      </w:pPr>
      <w:r w:rsidRPr="00EC6097">
        <w:rPr>
          <w:rFonts w:ascii="Times New Roman" w:hAnsi="Times New Roman" w:cs="Times New Roman"/>
          <w:sz w:val="28"/>
          <w:szCs w:val="28"/>
          <w:lang w:val="uk-UA"/>
        </w:rPr>
        <w:t xml:space="preserve">  </w:t>
      </w:r>
      <w:r w:rsidR="001C5080" w:rsidRPr="00EC6097">
        <w:rPr>
          <w:rFonts w:ascii="Times New Roman" w:hAnsi="Times New Roman" w:cs="Times New Roman"/>
          <w:sz w:val="28"/>
          <w:szCs w:val="28"/>
          <w:lang w:val="uk-UA"/>
        </w:rPr>
        <w:t>Відповідно до пунктів 6, 11, 12 розділу І, пунктів 3, 5 розділу ІV Положення заклад освіти у рамках власної автономії має можливість:</w:t>
      </w:r>
    </w:p>
    <w:p w14:paraId="351BB888" w14:textId="534B19EF" w:rsidR="001C5080" w:rsidRPr="00EC6097" w:rsidRDefault="00215555" w:rsidP="00EF0E72">
      <w:pPr>
        <w:rPr>
          <w:rFonts w:ascii="Times New Roman" w:hAnsi="Times New Roman" w:cs="Times New Roman"/>
          <w:sz w:val="28"/>
          <w:szCs w:val="28"/>
          <w:lang w:val="uk-UA"/>
        </w:rPr>
      </w:pPr>
      <w:r w:rsidRPr="00EC6097">
        <w:rPr>
          <w:rFonts w:ascii="Times New Roman" w:hAnsi="Times New Roman" w:cs="Times New Roman"/>
          <w:sz w:val="28"/>
          <w:szCs w:val="28"/>
          <w:lang w:val="uk-UA"/>
        </w:rPr>
        <w:t xml:space="preserve">- </w:t>
      </w:r>
      <w:r w:rsidR="001C5080" w:rsidRPr="00EC6097">
        <w:rPr>
          <w:rFonts w:ascii="Times New Roman" w:hAnsi="Times New Roman" w:cs="Times New Roman"/>
          <w:sz w:val="28"/>
          <w:szCs w:val="28"/>
          <w:lang w:val="uk-UA"/>
        </w:rPr>
        <w:t xml:space="preserve">визначати в освітній(їх) програмі(ах) закладу освіти форми організації освітнього процесу для забезпечення дистанційного навчання (навчальні заняття, консультації, </w:t>
      </w:r>
      <w:proofErr w:type="spellStart"/>
      <w:r w:rsidR="001C5080" w:rsidRPr="00EC6097">
        <w:rPr>
          <w:rFonts w:ascii="Times New Roman" w:hAnsi="Times New Roman" w:cs="Times New Roman"/>
          <w:sz w:val="28"/>
          <w:szCs w:val="28"/>
          <w:lang w:val="uk-UA"/>
        </w:rPr>
        <w:t>вебінари</w:t>
      </w:r>
      <w:proofErr w:type="spellEnd"/>
      <w:r w:rsidR="001C5080" w:rsidRPr="00EC6097">
        <w:rPr>
          <w:rFonts w:ascii="Times New Roman" w:hAnsi="Times New Roman" w:cs="Times New Roman"/>
          <w:sz w:val="28"/>
          <w:szCs w:val="28"/>
          <w:lang w:val="uk-UA"/>
        </w:rPr>
        <w:t xml:space="preserve">, </w:t>
      </w:r>
      <w:proofErr w:type="spellStart"/>
      <w:r w:rsidR="001C5080" w:rsidRPr="00EC6097">
        <w:rPr>
          <w:rFonts w:ascii="Times New Roman" w:hAnsi="Times New Roman" w:cs="Times New Roman"/>
          <w:sz w:val="28"/>
          <w:szCs w:val="28"/>
          <w:lang w:val="uk-UA"/>
        </w:rPr>
        <w:t>онлайн</w:t>
      </w:r>
      <w:proofErr w:type="spellEnd"/>
      <w:r w:rsidR="001C5080" w:rsidRPr="00EC6097">
        <w:rPr>
          <w:rFonts w:ascii="Times New Roman" w:hAnsi="Times New Roman" w:cs="Times New Roman"/>
          <w:sz w:val="28"/>
          <w:szCs w:val="28"/>
          <w:lang w:val="uk-UA"/>
        </w:rPr>
        <w:t xml:space="preserve"> форуми, віртуальні екскурсії тощо);</w:t>
      </w:r>
    </w:p>
    <w:p w14:paraId="03830204" w14:textId="032EC3CA" w:rsidR="001C5080" w:rsidRPr="00EC6097" w:rsidRDefault="00215555" w:rsidP="00EF0E72">
      <w:pPr>
        <w:rPr>
          <w:rFonts w:ascii="Times New Roman" w:hAnsi="Times New Roman" w:cs="Times New Roman"/>
          <w:sz w:val="28"/>
          <w:szCs w:val="28"/>
          <w:lang w:val="uk-UA"/>
        </w:rPr>
      </w:pPr>
      <w:r w:rsidRPr="00EC6097">
        <w:rPr>
          <w:rFonts w:ascii="Times New Roman" w:hAnsi="Times New Roman" w:cs="Times New Roman"/>
          <w:sz w:val="28"/>
          <w:szCs w:val="28"/>
          <w:lang w:val="uk-UA"/>
        </w:rPr>
        <w:t xml:space="preserve">- </w:t>
      </w:r>
      <w:r w:rsidR="001C5080" w:rsidRPr="00EC6097">
        <w:rPr>
          <w:rFonts w:ascii="Times New Roman" w:hAnsi="Times New Roman" w:cs="Times New Roman"/>
          <w:sz w:val="28"/>
          <w:szCs w:val="28"/>
          <w:lang w:val="uk-UA"/>
        </w:rPr>
        <w:t xml:space="preserve">обирати (схвалювати педагогічною радою закладу освіти) конкретні електронні освітні платформи, </w:t>
      </w:r>
      <w:proofErr w:type="spellStart"/>
      <w:r w:rsidR="001C5080" w:rsidRPr="00EC6097">
        <w:rPr>
          <w:rFonts w:ascii="Times New Roman" w:hAnsi="Times New Roman" w:cs="Times New Roman"/>
          <w:sz w:val="28"/>
          <w:szCs w:val="28"/>
          <w:lang w:val="uk-UA"/>
        </w:rPr>
        <w:t>онлайн</w:t>
      </w:r>
      <w:proofErr w:type="spellEnd"/>
      <w:r w:rsidR="001C5080" w:rsidRPr="00EC6097">
        <w:rPr>
          <w:rFonts w:ascii="Times New Roman" w:hAnsi="Times New Roman" w:cs="Times New Roman"/>
          <w:sz w:val="28"/>
          <w:szCs w:val="28"/>
          <w:lang w:val="uk-UA"/>
        </w:rPr>
        <w:t xml:space="preserve"> сервіси та інструменти, за допомогою яких організовується освітній процес під час дистанційного навчання (</w:t>
      </w:r>
      <w:proofErr w:type="spellStart"/>
      <w:r w:rsidR="001C5080" w:rsidRPr="00EC6097">
        <w:rPr>
          <w:rFonts w:ascii="Times New Roman" w:hAnsi="Times New Roman" w:cs="Times New Roman"/>
          <w:sz w:val="28"/>
          <w:szCs w:val="28"/>
          <w:lang w:val="uk-UA"/>
        </w:rPr>
        <w:t>Moodle</w:t>
      </w:r>
      <w:proofErr w:type="spellEnd"/>
      <w:r w:rsidR="001C5080" w:rsidRPr="00EC6097">
        <w:rPr>
          <w:rFonts w:ascii="Times New Roman" w:hAnsi="Times New Roman" w:cs="Times New Roman"/>
          <w:sz w:val="28"/>
          <w:szCs w:val="28"/>
          <w:lang w:val="uk-UA"/>
        </w:rPr>
        <w:t xml:space="preserve">, </w:t>
      </w:r>
      <w:proofErr w:type="spellStart"/>
      <w:r w:rsidR="001C5080" w:rsidRPr="00EC6097">
        <w:rPr>
          <w:rFonts w:ascii="Times New Roman" w:hAnsi="Times New Roman" w:cs="Times New Roman"/>
          <w:sz w:val="28"/>
          <w:szCs w:val="28"/>
          <w:lang w:val="uk-UA"/>
        </w:rPr>
        <w:t>Google</w:t>
      </w:r>
      <w:proofErr w:type="spellEnd"/>
      <w:r w:rsidR="001C5080" w:rsidRPr="00EC6097">
        <w:rPr>
          <w:rFonts w:ascii="Times New Roman" w:hAnsi="Times New Roman" w:cs="Times New Roman"/>
          <w:sz w:val="28"/>
          <w:szCs w:val="28"/>
          <w:lang w:val="uk-UA"/>
        </w:rPr>
        <w:t xml:space="preserve"> </w:t>
      </w:r>
      <w:proofErr w:type="spellStart"/>
      <w:r w:rsidR="001C5080" w:rsidRPr="00EC6097">
        <w:rPr>
          <w:rFonts w:ascii="Times New Roman" w:hAnsi="Times New Roman" w:cs="Times New Roman"/>
          <w:sz w:val="28"/>
          <w:szCs w:val="28"/>
          <w:lang w:val="uk-UA"/>
        </w:rPr>
        <w:t>Classroom</w:t>
      </w:r>
      <w:proofErr w:type="spellEnd"/>
      <w:r w:rsidR="001C5080" w:rsidRPr="00EC6097">
        <w:rPr>
          <w:rFonts w:ascii="Times New Roman" w:hAnsi="Times New Roman" w:cs="Times New Roman"/>
          <w:sz w:val="28"/>
          <w:szCs w:val="28"/>
          <w:lang w:val="uk-UA"/>
        </w:rPr>
        <w:t xml:space="preserve">, </w:t>
      </w:r>
      <w:proofErr w:type="spellStart"/>
      <w:r w:rsidR="001C5080" w:rsidRPr="00EC6097">
        <w:rPr>
          <w:rFonts w:ascii="Times New Roman" w:hAnsi="Times New Roman" w:cs="Times New Roman"/>
          <w:sz w:val="28"/>
          <w:szCs w:val="28"/>
          <w:lang w:val="uk-UA"/>
        </w:rPr>
        <w:t>Zoom</w:t>
      </w:r>
      <w:proofErr w:type="spellEnd"/>
      <w:r w:rsidR="001C5080" w:rsidRPr="00EC6097">
        <w:rPr>
          <w:rFonts w:ascii="Times New Roman" w:hAnsi="Times New Roman" w:cs="Times New Roman"/>
          <w:sz w:val="28"/>
          <w:szCs w:val="28"/>
          <w:lang w:val="uk-UA"/>
        </w:rPr>
        <w:t xml:space="preserve"> тощо). Такий вибір полегшує учасникам дистанційного навчання процес організації навчання та користування відповідними електронними ресурсами (перш за все, учнями). Водночас педагогічні працівники обирають форми, методи і засоби дистанційного навчання, а також визначають доцільність проведення конкретного навчального заняття в синхронному або асинхронному режимі. Такі дії педагогічних працівників не потребують погодження/схвалення;</w:t>
      </w:r>
    </w:p>
    <w:p w14:paraId="21A83840" w14:textId="1F21E2A6" w:rsidR="00215555" w:rsidRPr="00EC6097" w:rsidRDefault="00215555" w:rsidP="00EF0E72">
      <w:pPr>
        <w:rPr>
          <w:rFonts w:ascii="Times New Roman" w:hAnsi="Times New Roman" w:cs="Times New Roman"/>
          <w:sz w:val="28"/>
          <w:szCs w:val="28"/>
          <w:lang w:val="uk-UA"/>
        </w:rPr>
      </w:pPr>
      <w:r w:rsidRPr="00EC6097">
        <w:rPr>
          <w:rFonts w:ascii="Times New Roman" w:hAnsi="Times New Roman" w:cs="Times New Roman"/>
          <w:sz w:val="28"/>
          <w:szCs w:val="28"/>
          <w:lang w:val="uk-UA"/>
        </w:rPr>
        <w:t xml:space="preserve">- </w:t>
      </w:r>
      <w:r w:rsidR="001C5080" w:rsidRPr="00EC6097">
        <w:rPr>
          <w:rFonts w:ascii="Times New Roman" w:hAnsi="Times New Roman" w:cs="Times New Roman"/>
          <w:sz w:val="28"/>
          <w:szCs w:val="28"/>
          <w:lang w:val="uk-UA"/>
        </w:rPr>
        <w:t>використовувати електронні освітні ресурси, створені педагогічними працівниками закладу освіти, а у разі використання інших електронних освітніх ресурсів - забезпечувати їх перевірку щодо відповідності державним стандартам освіти, типовим освітнім і модельним навчальним програмам, мові освіти, іншим вимогам законодавства у сфері загальної середньої освіти.</w:t>
      </w:r>
      <w:r w:rsidR="00352267" w:rsidRPr="00EC6097">
        <w:rPr>
          <w:rFonts w:ascii="Times New Roman" w:hAnsi="Times New Roman" w:cs="Times New Roman"/>
          <w:sz w:val="28"/>
          <w:szCs w:val="28"/>
          <w:lang w:val="uk-UA"/>
        </w:rPr>
        <w:t xml:space="preserve"> </w:t>
      </w:r>
    </w:p>
    <w:p w14:paraId="53F1074D" w14:textId="1F98FD83" w:rsidR="001C5080" w:rsidRPr="00EC6097" w:rsidRDefault="00352267" w:rsidP="00EF0E72">
      <w:pPr>
        <w:rPr>
          <w:rFonts w:ascii="Times New Roman" w:hAnsi="Times New Roman" w:cs="Times New Roman"/>
          <w:sz w:val="28"/>
          <w:szCs w:val="28"/>
          <w:lang w:val="uk-UA"/>
        </w:rPr>
      </w:pPr>
      <w:r w:rsidRPr="00EC6097">
        <w:rPr>
          <w:rFonts w:ascii="Times New Roman" w:hAnsi="Times New Roman" w:cs="Times New Roman"/>
          <w:sz w:val="28"/>
          <w:szCs w:val="28"/>
          <w:lang w:val="uk-UA"/>
        </w:rPr>
        <w:t xml:space="preserve"> </w:t>
      </w:r>
      <w:r w:rsidR="00215555" w:rsidRPr="00EC6097">
        <w:rPr>
          <w:rFonts w:ascii="Times New Roman" w:hAnsi="Times New Roman" w:cs="Times New Roman"/>
          <w:sz w:val="28"/>
          <w:szCs w:val="28"/>
          <w:lang w:val="uk-UA"/>
        </w:rPr>
        <w:t xml:space="preserve"> </w:t>
      </w:r>
      <w:r w:rsidR="001C5080" w:rsidRPr="00EC6097">
        <w:rPr>
          <w:rFonts w:ascii="Times New Roman" w:hAnsi="Times New Roman" w:cs="Times New Roman"/>
          <w:sz w:val="28"/>
          <w:szCs w:val="28"/>
          <w:lang w:val="uk-UA"/>
        </w:rPr>
        <w:t xml:space="preserve">Таку перевірку здійснюють педагогічні працівники, які добирають відповідні ресурси для використання в освітньому процесі. Також окремі електронні освітні ресурси, яким надано гриф МОН, включаються до Електронного реєстру щодо надання грифів та свідоцтв Міністерства освіти і науки України, що доступний за посиланням: </w:t>
      </w:r>
      <w:hyperlink r:id="rId23" w:history="1">
        <w:r w:rsidR="00215555" w:rsidRPr="00EC6097">
          <w:rPr>
            <w:rStyle w:val="a3"/>
            <w:rFonts w:ascii="Times New Roman" w:hAnsi="Times New Roman" w:cs="Times New Roman"/>
            <w:color w:val="auto"/>
            <w:sz w:val="28"/>
            <w:szCs w:val="28"/>
            <w:lang w:val="uk-UA"/>
          </w:rPr>
          <w:t>https://mon.gov.ua/ua/ministerstvo/poslugi/grifi-ta-svidoctva/reyestr-grifiv-ta-svidoctv</w:t>
        </w:r>
        <w:r w:rsidR="00215555" w:rsidRPr="00EC6097">
          <w:rPr>
            <w:rStyle w:val="a3"/>
            <w:rFonts w:ascii="Times New Roman" w:hAnsi="Times New Roman" w:cs="Times New Roman"/>
            <w:color w:val="auto"/>
            <w:sz w:val="28"/>
            <w:szCs w:val="28"/>
            <w:lang w:val="uk-UA"/>
          </w:rPr>
          <w:t>-</w:t>
        </w:r>
        <w:r w:rsidR="00215555" w:rsidRPr="00EC6097">
          <w:rPr>
            <w:rStyle w:val="a3"/>
            <w:rFonts w:ascii="Times New Roman" w:hAnsi="Times New Roman" w:cs="Times New Roman"/>
            <w:color w:val="auto"/>
            <w:sz w:val="28"/>
            <w:szCs w:val="28"/>
            <w:lang w:val="uk-UA"/>
          </w:rPr>
          <w:t>mon</w:t>
        </w:r>
      </w:hyperlink>
    </w:p>
    <w:p w14:paraId="6D43D3B5" w14:textId="77777777" w:rsidR="00215555" w:rsidRPr="00EC6097" w:rsidRDefault="001C5080" w:rsidP="00215555">
      <w:pPr>
        <w:pStyle w:val="a6"/>
        <w:numPr>
          <w:ilvl w:val="0"/>
          <w:numId w:val="11"/>
        </w:numPr>
        <w:rPr>
          <w:rFonts w:ascii="Times New Roman" w:hAnsi="Times New Roman" w:cs="Times New Roman"/>
          <w:sz w:val="28"/>
          <w:szCs w:val="28"/>
          <w:lang w:val="uk-UA"/>
        </w:rPr>
      </w:pPr>
      <w:r w:rsidRPr="00EC6097">
        <w:rPr>
          <w:rFonts w:ascii="Times New Roman" w:hAnsi="Times New Roman" w:cs="Times New Roman"/>
          <w:sz w:val="28"/>
          <w:szCs w:val="28"/>
          <w:lang w:val="uk-UA"/>
        </w:rPr>
        <w:t xml:space="preserve">використовувати електронний розклад занять, електронний класний </w:t>
      </w:r>
    </w:p>
    <w:p w14:paraId="60B2097C" w14:textId="33054C10" w:rsidR="001C5080" w:rsidRPr="00EC6097" w:rsidRDefault="001C5080" w:rsidP="00215555">
      <w:pPr>
        <w:rPr>
          <w:rFonts w:ascii="Times New Roman" w:hAnsi="Times New Roman" w:cs="Times New Roman"/>
          <w:sz w:val="28"/>
          <w:szCs w:val="28"/>
          <w:lang w:val="uk-UA"/>
        </w:rPr>
      </w:pPr>
      <w:r w:rsidRPr="00EC6097">
        <w:rPr>
          <w:rFonts w:ascii="Times New Roman" w:hAnsi="Times New Roman" w:cs="Times New Roman"/>
          <w:sz w:val="28"/>
          <w:szCs w:val="28"/>
          <w:lang w:val="uk-UA"/>
        </w:rPr>
        <w:t>журнал/щоденник1;</w:t>
      </w:r>
    </w:p>
    <w:p w14:paraId="2922C532" w14:textId="713191AC" w:rsidR="001C5080" w:rsidRPr="00EC6097" w:rsidRDefault="00215555" w:rsidP="00215555">
      <w:pPr>
        <w:rPr>
          <w:rFonts w:ascii="Times New Roman" w:hAnsi="Times New Roman" w:cs="Times New Roman"/>
          <w:sz w:val="28"/>
          <w:szCs w:val="28"/>
          <w:lang w:val="uk-UA"/>
        </w:rPr>
      </w:pPr>
      <w:proofErr w:type="spellStart"/>
      <w:r w:rsidRPr="00EC6097">
        <w:rPr>
          <w:rFonts w:ascii="Times New Roman" w:hAnsi="Times New Roman" w:cs="Times New Roman"/>
          <w:sz w:val="28"/>
          <w:szCs w:val="28"/>
          <w:lang w:val="uk-UA"/>
        </w:rPr>
        <w:t>-</w:t>
      </w:r>
      <w:r w:rsidR="001C5080" w:rsidRPr="00EC6097">
        <w:rPr>
          <w:rFonts w:ascii="Times New Roman" w:hAnsi="Times New Roman" w:cs="Times New Roman"/>
          <w:sz w:val="28"/>
          <w:szCs w:val="28"/>
          <w:lang w:val="uk-UA"/>
        </w:rPr>
        <w:t>здійснювати</w:t>
      </w:r>
      <w:proofErr w:type="spellEnd"/>
      <w:r w:rsidR="001C5080" w:rsidRPr="00EC6097">
        <w:rPr>
          <w:rFonts w:ascii="Times New Roman" w:hAnsi="Times New Roman" w:cs="Times New Roman"/>
          <w:sz w:val="28"/>
          <w:szCs w:val="28"/>
          <w:lang w:val="uk-UA"/>
        </w:rPr>
        <w:t xml:space="preserve"> моніторинг і контроль якості дистанційного навчання в</w:t>
      </w:r>
      <w:r w:rsidRPr="00EC6097">
        <w:rPr>
          <w:rFonts w:ascii="Times New Roman" w:hAnsi="Times New Roman" w:cs="Times New Roman"/>
          <w:sz w:val="28"/>
          <w:szCs w:val="28"/>
          <w:lang w:val="uk-UA"/>
        </w:rPr>
        <w:t xml:space="preserve"> </w:t>
      </w:r>
      <w:r w:rsidR="001C5080" w:rsidRPr="00EC6097">
        <w:rPr>
          <w:rFonts w:ascii="Times New Roman" w:hAnsi="Times New Roman" w:cs="Times New Roman"/>
          <w:sz w:val="28"/>
          <w:szCs w:val="28"/>
          <w:lang w:val="uk-UA"/>
        </w:rPr>
        <w:t>закладі освіти (у тому числі застосовувати схвалений педагогічною радою спосіб здійснення керівником закладу контролю за виконанням освітніх програм).</w:t>
      </w:r>
    </w:p>
    <w:p w14:paraId="35F3DF43" w14:textId="0AD1CA28" w:rsidR="001C5080" w:rsidRPr="00EC6097" w:rsidRDefault="00352267" w:rsidP="00EF0E72">
      <w:pPr>
        <w:rPr>
          <w:rFonts w:ascii="Times New Roman" w:hAnsi="Times New Roman" w:cs="Times New Roman"/>
          <w:sz w:val="28"/>
          <w:szCs w:val="28"/>
          <w:lang w:val="uk-UA"/>
        </w:rPr>
      </w:pPr>
      <w:r w:rsidRPr="00EC6097">
        <w:rPr>
          <w:rFonts w:ascii="Times New Roman" w:hAnsi="Times New Roman" w:cs="Times New Roman"/>
          <w:sz w:val="28"/>
          <w:szCs w:val="28"/>
          <w:lang w:val="uk-UA"/>
        </w:rPr>
        <w:lastRenderedPageBreak/>
        <w:t xml:space="preserve">  </w:t>
      </w:r>
      <w:r w:rsidR="001C5080" w:rsidRPr="00EC6097">
        <w:rPr>
          <w:rFonts w:ascii="Times New Roman" w:hAnsi="Times New Roman" w:cs="Times New Roman"/>
          <w:sz w:val="28"/>
          <w:szCs w:val="28"/>
          <w:lang w:val="uk-UA"/>
        </w:rPr>
        <w:t>При цьому заклад освіти має діяти в інтересах дитини, зокрема відповідно до пунктів 7, 9, 10 розділу І Положення:</w:t>
      </w:r>
    </w:p>
    <w:p w14:paraId="67C8EDD8" w14:textId="12D8883D" w:rsidR="001C5080" w:rsidRPr="00EC6097" w:rsidRDefault="00215555" w:rsidP="00EF0E72">
      <w:pPr>
        <w:rPr>
          <w:rFonts w:ascii="Times New Roman" w:hAnsi="Times New Roman" w:cs="Times New Roman"/>
          <w:sz w:val="28"/>
          <w:szCs w:val="28"/>
          <w:lang w:val="uk-UA"/>
        </w:rPr>
      </w:pPr>
      <w:proofErr w:type="spellStart"/>
      <w:r w:rsidRPr="00EC6097">
        <w:rPr>
          <w:rFonts w:ascii="Times New Roman" w:hAnsi="Times New Roman" w:cs="Times New Roman"/>
          <w:sz w:val="28"/>
          <w:szCs w:val="28"/>
          <w:lang w:val="uk-UA"/>
        </w:rPr>
        <w:t>-</w:t>
      </w:r>
      <w:r w:rsidR="001C5080" w:rsidRPr="00EC6097">
        <w:rPr>
          <w:rFonts w:ascii="Times New Roman" w:hAnsi="Times New Roman" w:cs="Times New Roman"/>
          <w:sz w:val="28"/>
          <w:szCs w:val="28"/>
          <w:lang w:val="uk-UA"/>
        </w:rPr>
        <w:t>організовувати</w:t>
      </w:r>
      <w:proofErr w:type="spellEnd"/>
      <w:r w:rsidR="001C5080" w:rsidRPr="00EC6097">
        <w:rPr>
          <w:rFonts w:ascii="Times New Roman" w:hAnsi="Times New Roman" w:cs="Times New Roman"/>
          <w:sz w:val="28"/>
          <w:szCs w:val="28"/>
          <w:lang w:val="uk-UA"/>
        </w:rPr>
        <w:t xml:space="preserve"> дистанційне навчання для учнів, які не мають медичних протипоказань до занять із комп'ютерною технікою2. Наявність таких протипоказань встановлюються на підставі медичного висновку чи іншого документа, виданого закладом охорони здоров'я (особою, яка провадить діяльність з медичної практики на підставі ліцензії) та добровільно поданого батьками або іншими законними представниками учня (далі - батьки) до закладу освіти. Якщо заклад освіти організовує дистанційне навчання в умовах карантину або інших надзвичайних обставин, доцільно погодити з одним з батьків учня, який має відповідні протипоказання, форми взаємодії педагогічних працівників з ним і засоби навчання, що можуть використовуватися;</w:t>
      </w:r>
    </w:p>
    <w:p w14:paraId="225975E0" w14:textId="5074A15E" w:rsidR="001C5080" w:rsidRPr="00EC6097" w:rsidRDefault="00215555" w:rsidP="00EF0E72">
      <w:pPr>
        <w:rPr>
          <w:rFonts w:ascii="Times New Roman" w:hAnsi="Times New Roman" w:cs="Times New Roman"/>
          <w:sz w:val="28"/>
          <w:szCs w:val="28"/>
          <w:lang w:val="uk-UA"/>
        </w:rPr>
      </w:pPr>
      <w:r w:rsidRPr="00EC6097">
        <w:rPr>
          <w:rFonts w:ascii="Times New Roman" w:hAnsi="Times New Roman" w:cs="Times New Roman"/>
          <w:sz w:val="28"/>
          <w:szCs w:val="28"/>
          <w:lang w:val="uk-UA"/>
        </w:rPr>
        <w:t>--</w:t>
      </w:r>
      <w:r w:rsidR="001C5080" w:rsidRPr="00EC6097">
        <w:rPr>
          <w:rFonts w:ascii="Times New Roman" w:hAnsi="Times New Roman" w:cs="Times New Roman"/>
          <w:sz w:val="28"/>
          <w:szCs w:val="28"/>
          <w:lang w:val="uk-UA"/>
        </w:rPr>
        <w:t xml:space="preserve">дотримуватися санітарних правил і норм щодо формування розкладу навчальних занять, вправ для очей та постави, безперервної тривалості навчальної діяльності з технічними засобами навчання, тривалості виконання завдань для самопідготовки у </w:t>
      </w:r>
      <w:proofErr w:type="spellStart"/>
      <w:r w:rsidR="001C5080" w:rsidRPr="00EC6097">
        <w:rPr>
          <w:rFonts w:ascii="Times New Roman" w:hAnsi="Times New Roman" w:cs="Times New Roman"/>
          <w:sz w:val="28"/>
          <w:szCs w:val="28"/>
          <w:lang w:val="uk-UA"/>
        </w:rPr>
        <w:t>позанавчальний</w:t>
      </w:r>
      <w:proofErr w:type="spellEnd"/>
      <w:r w:rsidR="001C5080" w:rsidRPr="00EC6097">
        <w:rPr>
          <w:rFonts w:ascii="Times New Roman" w:hAnsi="Times New Roman" w:cs="Times New Roman"/>
          <w:sz w:val="28"/>
          <w:szCs w:val="28"/>
          <w:lang w:val="uk-UA"/>
        </w:rPr>
        <w:t xml:space="preserve"> час (домашніх завдань);</w:t>
      </w:r>
    </w:p>
    <w:p w14:paraId="5D0BD642" w14:textId="5C1B1298" w:rsidR="001C5080" w:rsidRPr="00EC6097" w:rsidRDefault="00215555" w:rsidP="00EF0E72">
      <w:pPr>
        <w:rPr>
          <w:rFonts w:ascii="Times New Roman" w:hAnsi="Times New Roman" w:cs="Times New Roman"/>
          <w:sz w:val="28"/>
          <w:szCs w:val="28"/>
          <w:lang w:val="uk-UA"/>
        </w:rPr>
      </w:pPr>
      <w:r w:rsidRPr="00EC6097">
        <w:rPr>
          <w:rFonts w:ascii="Times New Roman" w:hAnsi="Times New Roman" w:cs="Times New Roman"/>
          <w:sz w:val="28"/>
          <w:szCs w:val="28"/>
          <w:lang w:val="uk-UA"/>
        </w:rPr>
        <w:t>--</w:t>
      </w:r>
      <w:r w:rsidR="001C5080" w:rsidRPr="00EC6097">
        <w:rPr>
          <w:rFonts w:ascii="Times New Roman" w:hAnsi="Times New Roman" w:cs="Times New Roman"/>
          <w:sz w:val="28"/>
          <w:szCs w:val="28"/>
          <w:lang w:val="uk-UA"/>
        </w:rPr>
        <w:t xml:space="preserve">створювати умови для забезпечення повноцінної участі в освітньому процесі осіб з особливими освітніми потребами (застосування допоміжних технологій навчання, підтримка з боку асистента вчителя та/або асистента учня, проведення (надання) додаткових психолого-педагогічних і </w:t>
      </w:r>
      <w:proofErr w:type="spellStart"/>
      <w:r w:rsidR="001C5080" w:rsidRPr="00EC6097">
        <w:rPr>
          <w:rFonts w:ascii="Times New Roman" w:hAnsi="Times New Roman" w:cs="Times New Roman"/>
          <w:sz w:val="28"/>
          <w:szCs w:val="28"/>
          <w:lang w:val="uk-UA"/>
        </w:rPr>
        <w:t>корекційно-розвиткових</w:t>
      </w:r>
      <w:proofErr w:type="spellEnd"/>
      <w:r w:rsidR="001C5080" w:rsidRPr="00EC6097">
        <w:rPr>
          <w:rFonts w:ascii="Times New Roman" w:hAnsi="Times New Roman" w:cs="Times New Roman"/>
          <w:sz w:val="28"/>
          <w:szCs w:val="28"/>
          <w:lang w:val="uk-UA"/>
        </w:rPr>
        <w:t xml:space="preserve"> занять (послуг) тощо) з обов'язковим урахуванням індивідуальної програми розвитку;</w:t>
      </w:r>
    </w:p>
    <w:p w14:paraId="2A27918C" w14:textId="15A53540" w:rsidR="001C5080" w:rsidRPr="00EC6097" w:rsidRDefault="00215555" w:rsidP="00EF0E72">
      <w:pPr>
        <w:rPr>
          <w:rFonts w:ascii="Times New Roman" w:hAnsi="Times New Roman" w:cs="Times New Roman"/>
          <w:sz w:val="28"/>
          <w:szCs w:val="28"/>
          <w:lang w:val="uk-UA"/>
        </w:rPr>
      </w:pPr>
      <w:proofErr w:type="spellStart"/>
      <w:r w:rsidRPr="00EC6097">
        <w:rPr>
          <w:rFonts w:ascii="Times New Roman" w:hAnsi="Times New Roman" w:cs="Times New Roman"/>
          <w:sz w:val="28"/>
          <w:szCs w:val="28"/>
          <w:lang w:val="uk-UA"/>
        </w:rPr>
        <w:t>-</w:t>
      </w:r>
      <w:r w:rsidR="001C5080" w:rsidRPr="00EC6097">
        <w:rPr>
          <w:rFonts w:ascii="Times New Roman" w:hAnsi="Times New Roman" w:cs="Times New Roman"/>
          <w:sz w:val="28"/>
          <w:szCs w:val="28"/>
          <w:lang w:val="uk-UA"/>
        </w:rPr>
        <w:t>використовувати</w:t>
      </w:r>
      <w:proofErr w:type="spellEnd"/>
      <w:r w:rsidR="001C5080" w:rsidRPr="00EC6097">
        <w:rPr>
          <w:rFonts w:ascii="Times New Roman" w:hAnsi="Times New Roman" w:cs="Times New Roman"/>
          <w:sz w:val="28"/>
          <w:szCs w:val="28"/>
          <w:lang w:val="uk-UA"/>
        </w:rPr>
        <w:t xml:space="preserve"> доступні засоби комунікації (телефонний, поштовий зв'язок тощо) для учнів, які не можуть взяти участь у синхронному режимі взаємодії з поважних причин (стан здоров'я, відсутність доступу (обмежений доступ) до мережі Інтернет або технічних засобів навчання тощо);</w:t>
      </w:r>
    </w:p>
    <w:p w14:paraId="4B076D18" w14:textId="7DF89E87" w:rsidR="001C5080" w:rsidRPr="00EC6097" w:rsidRDefault="00215555" w:rsidP="00EF0E72">
      <w:pPr>
        <w:rPr>
          <w:rFonts w:ascii="Times New Roman" w:hAnsi="Times New Roman" w:cs="Times New Roman"/>
          <w:sz w:val="28"/>
          <w:szCs w:val="28"/>
          <w:lang w:val="uk-UA"/>
        </w:rPr>
      </w:pPr>
      <w:proofErr w:type="spellStart"/>
      <w:r w:rsidRPr="00EC6097">
        <w:rPr>
          <w:rFonts w:ascii="Times New Roman" w:hAnsi="Times New Roman" w:cs="Times New Roman"/>
          <w:sz w:val="28"/>
          <w:szCs w:val="28"/>
          <w:lang w:val="uk-UA"/>
        </w:rPr>
        <w:t>-</w:t>
      </w:r>
      <w:r w:rsidR="001C5080" w:rsidRPr="00EC6097">
        <w:rPr>
          <w:rFonts w:ascii="Times New Roman" w:hAnsi="Times New Roman" w:cs="Times New Roman"/>
          <w:sz w:val="28"/>
          <w:szCs w:val="28"/>
          <w:lang w:val="uk-UA"/>
        </w:rPr>
        <w:t>дотримуватися</w:t>
      </w:r>
      <w:proofErr w:type="spellEnd"/>
      <w:r w:rsidR="001C5080" w:rsidRPr="00EC6097">
        <w:rPr>
          <w:rFonts w:ascii="Times New Roman" w:hAnsi="Times New Roman" w:cs="Times New Roman"/>
          <w:sz w:val="28"/>
          <w:szCs w:val="28"/>
          <w:lang w:val="uk-UA"/>
        </w:rPr>
        <w:t xml:space="preserve"> вимог щодо захисту персональних даних учасників освітнього процесу в електронному освітньому середовищі.</w:t>
      </w:r>
    </w:p>
    <w:p w14:paraId="76F10543" w14:textId="4FC6CF42" w:rsidR="001C5080" w:rsidRPr="00EC6097" w:rsidRDefault="00352267" w:rsidP="00EF0E72">
      <w:pPr>
        <w:rPr>
          <w:rFonts w:ascii="Times New Roman" w:hAnsi="Times New Roman" w:cs="Times New Roman"/>
          <w:sz w:val="28"/>
          <w:szCs w:val="28"/>
          <w:lang w:val="uk-UA"/>
        </w:rPr>
      </w:pPr>
      <w:r w:rsidRPr="00EC6097">
        <w:rPr>
          <w:rFonts w:ascii="Times New Roman" w:hAnsi="Times New Roman" w:cs="Times New Roman"/>
          <w:sz w:val="28"/>
          <w:szCs w:val="28"/>
          <w:lang w:val="uk-UA"/>
        </w:rPr>
        <w:t xml:space="preserve">  </w:t>
      </w:r>
      <w:r w:rsidR="001C5080" w:rsidRPr="00EC6097">
        <w:rPr>
          <w:rFonts w:ascii="Times New Roman" w:hAnsi="Times New Roman" w:cs="Times New Roman"/>
          <w:sz w:val="28"/>
          <w:szCs w:val="28"/>
          <w:lang w:val="uk-UA"/>
        </w:rPr>
        <w:t>Засновник закладу освіти відповідно до Положення:</w:t>
      </w:r>
    </w:p>
    <w:p w14:paraId="1763C97D" w14:textId="77777777" w:rsidR="001C5080" w:rsidRPr="00EC6097" w:rsidRDefault="001C5080" w:rsidP="00EF0E72">
      <w:pPr>
        <w:rPr>
          <w:rFonts w:ascii="Times New Roman" w:hAnsi="Times New Roman" w:cs="Times New Roman"/>
          <w:sz w:val="28"/>
          <w:szCs w:val="28"/>
          <w:lang w:val="uk-UA"/>
        </w:rPr>
      </w:pPr>
      <w:r w:rsidRPr="00EC6097">
        <w:rPr>
          <w:rFonts w:ascii="Times New Roman" w:hAnsi="Times New Roman" w:cs="Times New Roman"/>
          <w:sz w:val="28"/>
          <w:szCs w:val="28"/>
          <w:lang w:val="uk-UA"/>
        </w:rPr>
        <w:t>забезпечує системотехнічне забезпечення дистанційного навчання в закладі освіти (пункт 2 розділу IV Положення);</w:t>
      </w:r>
    </w:p>
    <w:p w14:paraId="6A35747C" w14:textId="685B5276" w:rsidR="001C5080" w:rsidRPr="00EC6097" w:rsidRDefault="00215555" w:rsidP="00EF0E72">
      <w:pPr>
        <w:rPr>
          <w:rFonts w:ascii="Times New Roman" w:hAnsi="Times New Roman" w:cs="Times New Roman"/>
          <w:sz w:val="28"/>
          <w:szCs w:val="28"/>
          <w:lang w:val="uk-UA"/>
        </w:rPr>
      </w:pPr>
      <w:proofErr w:type="spellStart"/>
      <w:r w:rsidRPr="00EC6097">
        <w:rPr>
          <w:rFonts w:ascii="Times New Roman" w:hAnsi="Times New Roman" w:cs="Times New Roman"/>
          <w:sz w:val="28"/>
          <w:szCs w:val="28"/>
          <w:lang w:val="uk-UA"/>
        </w:rPr>
        <w:t>-</w:t>
      </w:r>
      <w:r w:rsidR="001C5080" w:rsidRPr="00EC6097">
        <w:rPr>
          <w:rFonts w:ascii="Times New Roman" w:hAnsi="Times New Roman" w:cs="Times New Roman"/>
          <w:sz w:val="28"/>
          <w:szCs w:val="28"/>
          <w:lang w:val="uk-UA"/>
        </w:rPr>
        <w:t>може</w:t>
      </w:r>
      <w:proofErr w:type="spellEnd"/>
      <w:r w:rsidR="001C5080" w:rsidRPr="00EC6097">
        <w:rPr>
          <w:rFonts w:ascii="Times New Roman" w:hAnsi="Times New Roman" w:cs="Times New Roman"/>
          <w:sz w:val="28"/>
          <w:szCs w:val="28"/>
          <w:lang w:val="uk-UA"/>
        </w:rPr>
        <w:t xml:space="preserve"> приймати рішення щодо надання педагогічним працівникам персональних комп'ютерів у тимчасове користування (пункт 12 розділу І).</w:t>
      </w:r>
    </w:p>
    <w:p w14:paraId="1FC29C1B" w14:textId="2DEC8DA6" w:rsidR="001C5080" w:rsidRPr="00EC6097" w:rsidRDefault="00352267" w:rsidP="00EF0E72">
      <w:pPr>
        <w:rPr>
          <w:rFonts w:ascii="Times New Roman" w:hAnsi="Times New Roman" w:cs="Times New Roman"/>
          <w:sz w:val="28"/>
          <w:szCs w:val="28"/>
          <w:lang w:val="uk-UA"/>
        </w:rPr>
      </w:pPr>
      <w:r w:rsidRPr="00EC6097">
        <w:rPr>
          <w:rFonts w:ascii="Times New Roman" w:hAnsi="Times New Roman" w:cs="Times New Roman"/>
          <w:sz w:val="28"/>
          <w:szCs w:val="28"/>
          <w:lang w:val="uk-UA"/>
        </w:rPr>
        <w:t xml:space="preserve">  </w:t>
      </w:r>
      <w:r w:rsidR="001C5080" w:rsidRPr="00EC6097">
        <w:rPr>
          <w:rFonts w:ascii="Times New Roman" w:hAnsi="Times New Roman" w:cs="Times New Roman"/>
          <w:sz w:val="28"/>
          <w:szCs w:val="28"/>
          <w:lang w:val="uk-UA"/>
        </w:rPr>
        <w:t xml:space="preserve">Таке рішення може прийматися у разі, якщо карантин або інші надзвичайні обставини унеможливлюють відвідування закладу освіти і педагогічний працівник не може використовувати для організації дистанційного навчання </w:t>
      </w:r>
      <w:r w:rsidR="001C5080" w:rsidRPr="00EC6097">
        <w:rPr>
          <w:rFonts w:ascii="Times New Roman" w:hAnsi="Times New Roman" w:cs="Times New Roman"/>
          <w:sz w:val="28"/>
          <w:szCs w:val="28"/>
          <w:lang w:val="uk-UA"/>
        </w:rPr>
        <w:lastRenderedPageBreak/>
        <w:t>системотехнічне забезпечення закладу освіти і водночас у нього відсутня власна комп'ютерна техніка.</w:t>
      </w:r>
    </w:p>
    <w:p w14:paraId="07EB703C" w14:textId="777BA102" w:rsidR="001C5080" w:rsidRPr="00EC6097" w:rsidRDefault="00352267" w:rsidP="00EF0E72">
      <w:pPr>
        <w:rPr>
          <w:rFonts w:ascii="Times New Roman" w:hAnsi="Times New Roman" w:cs="Times New Roman"/>
          <w:sz w:val="28"/>
          <w:szCs w:val="28"/>
          <w:lang w:val="uk-UA"/>
        </w:rPr>
      </w:pPr>
      <w:r w:rsidRPr="00EC6097">
        <w:rPr>
          <w:rFonts w:ascii="Times New Roman" w:hAnsi="Times New Roman" w:cs="Times New Roman"/>
          <w:sz w:val="28"/>
          <w:szCs w:val="28"/>
          <w:lang w:val="uk-UA"/>
        </w:rPr>
        <w:t xml:space="preserve">  </w:t>
      </w:r>
      <w:r w:rsidR="001C5080" w:rsidRPr="00EC6097">
        <w:rPr>
          <w:rFonts w:ascii="Times New Roman" w:hAnsi="Times New Roman" w:cs="Times New Roman"/>
          <w:sz w:val="28"/>
          <w:szCs w:val="28"/>
          <w:lang w:val="uk-UA"/>
        </w:rPr>
        <w:t>Засновник і керівник закладу освіти забезпечують організаційну та методичну підтримку педагогічних працівників для реалізації дистанційного навчання (пункт 12 розділу І).</w:t>
      </w:r>
    </w:p>
    <w:p w14:paraId="6E3D58A7" w14:textId="45D277D6" w:rsidR="001C5080" w:rsidRPr="00EC6097" w:rsidRDefault="00352267" w:rsidP="00EF0E72">
      <w:pPr>
        <w:rPr>
          <w:rFonts w:ascii="Times New Roman" w:hAnsi="Times New Roman" w:cs="Times New Roman"/>
          <w:sz w:val="28"/>
          <w:szCs w:val="28"/>
          <w:lang w:val="uk-UA"/>
        </w:rPr>
      </w:pPr>
      <w:r w:rsidRPr="00EC6097">
        <w:rPr>
          <w:rFonts w:ascii="Times New Roman" w:hAnsi="Times New Roman" w:cs="Times New Roman"/>
          <w:sz w:val="28"/>
          <w:szCs w:val="28"/>
          <w:lang w:val="uk-UA"/>
        </w:rPr>
        <w:t xml:space="preserve">  </w:t>
      </w:r>
      <w:r w:rsidR="001C5080" w:rsidRPr="00EC6097">
        <w:rPr>
          <w:rFonts w:ascii="Times New Roman" w:hAnsi="Times New Roman" w:cs="Times New Roman"/>
          <w:sz w:val="28"/>
          <w:szCs w:val="28"/>
          <w:lang w:val="uk-UA"/>
        </w:rPr>
        <w:t>У рамках такої підтримки може бути організовано навчання з оволодіння навичками роботи з електронними ресурсами, ефективними методиками дистанційного навчання; здійснено планування обсягу коштів, необхідних для підвищення кваліфікації педагогічних працівників (за напрямом використання</w:t>
      </w:r>
      <w:r w:rsidRPr="00EC6097">
        <w:rPr>
          <w:rFonts w:ascii="Times New Roman" w:hAnsi="Times New Roman" w:cs="Times New Roman"/>
          <w:sz w:val="28"/>
          <w:szCs w:val="28"/>
          <w:lang w:val="uk-UA"/>
        </w:rPr>
        <w:t xml:space="preserve"> </w:t>
      </w:r>
      <w:r w:rsidR="001C5080" w:rsidRPr="00EC6097">
        <w:rPr>
          <w:rFonts w:ascii="Times New Roman" w:hAnsi="Times New Roman" w:cs="Times New Roman"/>
          <w:sz w:val="28"/>
          <w:szCs w:val="28"/>
          <w:lang w:val="uk-UA"/>
        </w:rPr>
        <w:t>інформаційно-комунікативних (цифрових) технологій в освітньому процесі); створено умови для використання електронного класного журналу; визначено режим роботи закладу освіти з урахуванням особливостей організації дистанційного навчання; визначено в закладі освіти відповідальну особу за організацію дистанційного навчання тощо.</w:t>
      </w:r>
    </w:p>
    <w:p w14:paraId="427EFAF9" w14:textId="21404183" w:rsidR="001C5080" w:rsidRPr="00EC6097" w:rsidRDefault="00352267" w:rsidP="00EF0E72">
      <w:pPr>
        <w:rPr>
          <w:rFonts w:ascii="Times New Roman" w:hAnsi="Times New Roman" w:cs="Times New Roman"/>
          <w:sz w:val="28"/>
          <w:szCs w:val="28"/>
          <w:lang w:val="uk-UA"/>
        </w:rPr>
      </w:pPr>
      <w:r w:rsidRPr="00EC6097">
        <w:rPr>
          <w:rFonts w:ascii="Times New Roman" w:hAnsi="Times New Roman" w:cs="Times New Roman"/>
          <w:sz w:val="28"/>
          <w:szCs w:val="28"/>
          <w:lang w:val="uk-UA"/>
        </w:rPr>
        <w:t xml:space="preserve"> </w:t>
      </w:r>
      <w:r w:rsidR="00215555" w:rsidRPr="00EC6097">
        <w:rPr>
          <w:rFonts w:ascii="Times New Roman" w:hAnsi="Times New Roman" w:cs="Times New Roman"/>
          <w:sz w:val="28"/>
          <w:szCs w:val="28"/>
          <w:lang w:val="uk-UA"/>
        </w:rPr>
        <w:t xml:space="preserve"> </w:t>
      </w:r>
      <w:r w:rsidR="001C5080" w:rsidRPr="00EC6097">
        <w:rPr>
          <w:rFonts w:ascii="Times New Roman" w:hAnsi="Times New Roman" w:cs="Times New Roman"/>
          <w:sz w:val="28"/>
          <w:szCs w:val="28"/>
          <w:lang w:val="uk-UA"/>
        </w:rPr>
        <w:t>У разі потреби в закладі освіти може бути розроблено Положення про організацію дистанційного навчання в закладі освіти, яке затверджується керівником закладу освіти (за попереднім схваленням педагогічної ради).</w:t>
      </w:r>
    </w:p>
    <w:p w14:paraId="1C6F097C" w14:textId="4F042F04" w:rsidR="001C5080" w:rsidRPr="00EC6097" w:rsidRDefault="00352267" w:rsidP="00EF0E72">
      <w:pPr>
        <w:rPr>
          <w:rFonts w:ascii="Times New Roman" w:hAnsi="Times New Roman" w:cs="Times New Roman"/>
          <w:sz w:val="28"/>
          <w:szCs w:val="28"/>
          <w:lang w:val="uk-UA"/>
        </w:rPr>
      </w:pPr>
      <w:r w:rsidRPr="00EC6097">
        <w:rPr>
          <w:rFonts w:ascii="Times New Roman" w:hAnsi="Times New Roman" w:cs="Times New Roman"/>
          <w:sz w:val="28"/>
          <w:szCs w:val="28"/>
          <w:lang w:val="uk-UA"/>
        </w:rPr>
        <w:t xml:space="preserve"> </w:t>
      </w:r>
      <w:r w:rsidR="00215555" w:rsidRPr="00EC6097">
        <w:rPr>
          <w:rFonts w:ascii="Times New Roman" w:hAnsi="Times New Roman" w:cs="Times New Roman"/>
          <w:sz w:val="28"/>
          <w:szCs w:val="28"/>
          <w:lang w:val="uk-UA"/>
        </w:rPr>
        <w:t xml:space="preserve"> </w:t>
      </w:r>
      <w:r w:rsidR="001C5080" w:rsidRPr="00EC6097">
        <w:rPr>
          <w:rFonts w:ascii="Times New Roman" w:hAnsi="Times New Roman" w:cs="Times New Roman"/>
          <w:sz w:val="28"/>
          <w:szCs w:val="28"/>
          <w:lang w:val="uk-UA"/>
        </w:rPr>
        <w:t>Батьки є суб'єктами дистанційного навчання (разом із учнями та педагогічними працівниками) і надзвичайно важливе значення має їх сприяння виконанню дитиною освітньої програми та досягненню дитиною певних результатів навчання.</w:t>
      </w:r>
    </w:p>
    <w:p w14:paraId="6ACBAA84" w14:textId="6119B8C7" w:rsidR="001C5080" w:rsidRPr="00EC6097" w:rsidRDefault="00352267" w:rsidP="00EF0E72">
      <w:pPr>
        <w:rPr>
          <w:rFonts w:ascii="Times New Roman" w:hAnsi="Times New Roman" w:cs="Times New Roman"/>
          <w:sz w:val="28"/>
          <w:szCs w:val="28"/>
          <w:lang w:val="uk-UA"/>
        </w:rPr>
      </w:pPr>
      <w:r w:rsidRPr="00EC6097">
        <w:rPr>
          <w:rFonts w:ascii="Times New Roman" w:hAnsi="Times New Roman" w:cs="Times New Roman"/>
          <w:sz w:val="28"/>
          <w:szCs w:val="28"/>
          <w:lang w:val="uk-UA"/>
        </w:rPr>
        <w:t xml:space="preserve">  </w:t>
      </w:r>
      <w:r w:rsidR="001C5080" w:rsidRPr="00EC6097">
        <w:rPr>
          <w:rFonts w:ascii="Times New Roman" w:hAnsi="Times New Roman" w:cs="Times New Roman"/>
          <w:sz w:val="28"/>
          <w:szCs w:val="28"/>
          <w:lang w:val="uk-UA"/>
        </w:rPr>
        <w:t>Під час дистанційного навчання (як і під час очного) батьки мають права та обов'язки, визначені статтею 55 </w:t>
      </w:r>
      <w:hyperlink r:id="rId24" w:history="1">
        <w:r w:rsidR="001C5080" w:rsidRPr="00EC6097">
          <w:rPr>
            <w:rStyle w:val="a3"/>
            <w:rFonts w:ascii="Times New Roman" w:hAnsi="Times New Roman" w:cs="Times New Roman"/>
            <w:color w:val="auto"/>
            <w:sz w:val="28"/>
            <w:szCs w:val="28"/>
            <w:lang w:val="uk-UA"/>
          </w:rPr>
          <w:t>Закону України «Про освіту»</w:t>
        </w:r>
      </w:hyperlink>
      <w:r w:rsidR="001C5080" w:rsidRPr="00EC6097">
        <w:rPr>
          <w:rFonts w:ascii="Times New Roman" w:hAnsi="Times New Roman" w:cs="Times New Roman"/>
          <w:sz w:val="28"/>
          <w:szCs w:val="28"/>
          <w:lang w:val="uk-UA"/>
        </w:rPr>
        <w:t>, частиною другою статті 14, частиною другою статті 20, статтями 25 1 30, частиною п'ятою статті 59 </w:t>
      </w:r>
      <w:hyperlink r:id="rId25" w:history="1">
        <w:r w:rsidR="001C5080" w:rsidRPr="00EC6097">
          <w:rPr>
            <w:rStyle w:val="a3"/>
            <w:rFonts w:ascii="Times New Roman" w:hAnsi="Times New Roman" w:cs="Times New Roman"/>
            <w:color w:val="auto"/>
            <w:sz w:val="28"/>
            <w:szCs w:val="28"/>
            <w:lang w:val="uk-UA"/>
          </w:rPr>
          <w:t>Закону України «Про повну загальну середню освіту»</w:t>
        </w:r>
      </w:hyperlink>
      <w:r w:rsidR="001C5080" w:rsidRPr="00EC6097">
        <w:rPr>
          <w:rFonts w:ascii="Times New Roman" w:hAnsi="Times New Roman" w:cs="Times New Roman"/>
          <w:sz w:val="28"/>
          <w:szCs w:val="28"/>
          <w:lang w:val="uk-UA"/>
        </w:rPr>
        <w:t>, пунктом 13 розділу І, пунктом 2 розділу ІІ, пунктом 5 розділу ІІІ Положення.</w:t>
      </w:r>
    </w:p>
    <w:p w14:paraId="22598D4E" w14:textId="5459F909" w:rsidR="001C5080" w:rsidRPr="00EC6097" w:rsidRDefault="00352267" w:rsidP="00EF0E72">
      <w:pPr>
        <w:rPr>
          <w:rFonts w:ascii="Times New Roman" w:hAnsi="Times New Roman" w:cs="Times New Roman"/>
          <w:sz w:val="28"/>
          <w:szCs w:val="28"/>
          <w:lang w:val="uk-UA"/>
        </w:rPr>
      </w:pPr>
      <w:r w:rsidRPr="00EC6097">
        <w:rPr>
          <w:rFonts w:ascii="Times New Roman" w:hAnsi="Times New Roman" w:cs="Times New Roman"/>
          <w:sz w:val="28"/>
          <w:szCs w:val="28"/>
          <w:lang w:val="uk-UA"/>
        </w:rPr>
        <w:t xml:space="preserve">  </w:t>
      </w:r>
      <w:r w:rsidR="001C5080" w:rsidRPr="00EC6097">
        <w:rPr>
          <w:rFonts w:ascii="Times New Roman" w:hAnsi="Times New Roman" w:cs="Times New Roman"/>
          <w:sz w:val="28"/>
          <w:szCs w:val="28"/>
          <w:lang w:val="uk-UA"/>
        </w:rPr>
        <w:t>Батьки, які виявляють бажання щодо організації дистанційного навчання своєї дитини, у відповідній заяві підтверджують наявність умов для дистанційного навчання в синхронному та асинхронному режимах (пункт 4 розділу ІІ, пункт 3 розділу ІІІ Положення).</w:t>
      </w:r>
    </w:p>
    <w:p w14:paraId="608EACD8" w14:textId="56A3FFCC" w:rsidR="001C5080" w:rsidRPr="00EC6097" w:rsidRDefault="00352267" w:rsidP="00EF0E72">
      <w:pPr>
        <w:rPr>
          <w:rFonts w:ascii="Times New Roman" w:hAnsi="Times New Roman" w:cs="Times New Roman"/>
          <w:sz w:val="28"/>
          <w:szCs w:val="28"/>
          <w:lang w:val="uk-UA"/>
        </w:rPr>
      </w:pPr>
      <w:r w:rsidRPr="00EC6097">
        <w:rPr>
          <w:rFonts w:ascii="Times New Roman" w:hAnsi="Times New Roman" w:cs="Times New Roman"/>
          <w:sz w:val="28"/>
          <w:szCs w:val="28"/>
          <w:lang w:val="uk-UA"/>
        </w:rPr>
        <w:t xml:space="preserve">  </w:t>
      </w:r>
      <w:r w:rsidR="001C5080" w:rsidRPr="00EC6097">
        <w:rPr>
          <w:rFonts w:ascii="Times New Roman" w:hAnsi="Times New Roman" w:cs="Times New Roman"/>
          <w:sz w:val="28"/>
          <w:szCs w:val="28"/>
          <w:lang w:val="uk-UA"/>
        </w:rPr>
        <w:t>Зауважуємо про необхідність налагодження та підтримання зворотного зв'язку та конструктивної комунікації між учасниками освітнього процесу, які спільними зусиллями забезпечують досягнення результатів навчання, визначених державними стандартами освіти.</w:t>
      </w:r>
    </w:p>
    <w:p w14:paraId="5C89CD8F" w14:textId="48C7FBF7" w:rsidR="001C5080" w:rsidRPr="00EC6097" w:rsidRDefault="00352267" w:rsidP="00EF0E72">
      <w:pPr>
        <w:rPr>
          <w:rFonts w:ascii="Times New Roman" w:hAnsi="Times New Roman" w:cs="Times New Roman"/>
          <w:sz w:val="28"/>
          <w:szCs w:val="28"/>
          <w:lang w:val="uk-UA"/>
        </w:rPr>
      </w:pPr>
      <w:r w:rsidRPr="00EC6097">
        <w:rPr>
          <w:rFonts w:ascii="Times New Roman" w:hAnsi="Times New Roman" w:cs="Times New Roman"/>
          <w:sz w:val="28"/>
          <w:szCs w:val="28"/>
          <w:lang w:val="uk-UA"/>
        </w:rPr>
        <w:t xml:space="preserve">  </w:t>
      </w:r>
      <w:r w:rsidR="001C5080" w:rsidRPr="00EC6097">
        <w:rPr>
          <w:rFonts w:ascii="Times New Roman" w:hAnsi="Times New Roman" w:cs="Times New Roman"/>
          <w:sz w:val="28"/>
          <w:szCs w:val="28"/>
          <w:lang w:val="uk-UA"/>
        </w:rPr>
        <w:t xml:space="preserve">Зміст освіти, обсяг навчального навантаження. Організація дистанційного навчання не потребує розроблення та затвердження окремих освітніх програм і навчальних програм із навчальних предметів (інтегрованих курсів). Незалежно від форми здобуття освіти згідно з частиною другою статті </w:t>
      </w:r>
      <w:r w:rsidR="001C5080" w:rsidRPr="00EC6097">
        <w:rPr>
          <w:rFonts w:ascii="Times New Roman" w:hAnsi="Times New Roman" w:cs="Times New Roman"/>
          <w:sz w:val="28"/>
          <w:szCs w:val="28"/>
          <w:lang w:val="uk-UA"/>
        </w:rPr>
        <w:lastRenderedPageBreak/>
        <w:t>44 </w:t>
      </w:r>
      <w:hyperlink r:id="rId26" w:history="1">
        <w:r w:rsidR="001C5080" w:rsidRPr="00EC6097">
          <w:rPr>
            <w:rStyle w:val="a3"/>
            <w:rFonts w:ascii="Times New Roman" w:hAnsi="Times New Roman" w:cs="Times New Roman"/>
            <w:color w:val="auto"/>
            <w:sz w:val="28"/>
            <w:szCs w:val="28"/>
            <w:lang w:val="uk-UA"/>
          </w:rPr>
          <w:t>Закону України «Про повну загальну середню освіту»</w:t>
        </w:r>
      </w:hyperlink>
      <w:r w:rsidR="001C5080" w:rsidRPr="00EC6097">
        <w:rPr>
          <w:rFonts w:ascii="Times New Roman" w:hAnsi="Times New Roman" w:cs="Times New Roman"/>
          <w:sz w:val="28"/>
          <w:szCs w:val="28"/>
          <w:lang w:val="uk-UA"/>
        </w:rPr>
        <w:t> заклад освіти забезпечує виконання державного(</w:t>
      </w:r>
      <w:proofErr w:type="spellStart"/>
      <w:r w:rsidR="001C5080" w:rsidRPr="00EC6097">
        <w:rPr>
          <w:rFonts w:ascii="Times New Roman" w:hAnsi="Times New Roman" w:cs="Times New Roman"/>
          <w:sz w:val="28"/>
          <w:szCs w:val="28"/>
          <w:lang w:val="uk-UA"/>
        </w:rPr>
        <w:t>их</w:t>
      </w:r>
      <w:proofErr w:type="spellEnd"/>
      <w:r w:rsidR="001C5080" w:rsidRPr="00EC6097">
        <w:rPr>
          <w:rFonts w:ascii="Times New Roman" w:hAnsi="Times New Roman" w:cs="Times New Roman"/>
          <w:sz w:val="28"/>
          <w:szCs w:val="28"/>
          <w:lang w:val="uk-UA"/>
        </w:rPr>
        <w:t>) стандарту(</w:t>
      </w:r>
      <w:proofErr w:type="spellStart"/>
      <w:r w:rsidR="001C5080" w:rsidRPr="00EC6097">
        <w:rPr>
          <w:rFonts w:ascii="Times New Roman" w:hAnsi="Times New Roman" w:cs="Times New Roman"/>
          <w:sz w:val="28"/>
          <w:szCs w:val="28"/>
          <w:lang w:val="uk-UA"/>
        </w:rPr>
        <w:t>ів</w:t>
      </w:r>
      <w:proofErr w:type="spellEnd"/>
      <w:r w:rsidR="001C5080" w:rsidRPr="00EC6097">
        <w:rPr>
          <w:rFonts w:ascii="Times New Roman" w:hAnsi="Times New Roman" w:cs="Times New Roman"/>
          <w:sz w:val="28"/>
          <w:szCs w:val="28"/>
          <w:lang w:val="uk-UA"/>
        </w:rPr>
        <w:t>) освіти на відповідному рівні(</w:t>
      </w:r>
      <w:proofErr w:type="spellStart"/>
      <w:r w:rsidR="001C5080" w:rsidRPr="00EC6097">
        <w:rPr>
          <w:rFonts w:ascii="Times New Roman" w:hAnsi="Times New Roman" w:cs="Times New Roman"/>
          <w:sz w:val="28"/>
          <w:szCs w:val="28"/>
          <w:lang w:val="uk-UA"/>
        </w:rPr>
        <w:t>ях</w:t>
      </w:r>
      <w:proofErr w:type="spellEnd"/>
      <w:r w:rsidR="001C5080" w:rsidRPr="00EC6097">
        <w:rPr>
          <w:rFonts w:ascii="Times New Roman" w:hAnsi="Times New Roman" w:cs="Times New Roman"/>
          <w:sz w:val="28"/>
          <w:szCs w:val="28"/>
          <w:lang w:val="uk-UA"/>
        </w:rPr>
        <w:t>) повної загальної середньої освіти.</w:t>
      </w:r>
    </w:p>
    <w:p w14:paraId="2D9FC0CA" w14:textId="6FCEA0D0" w:rsidR="001C5080" w:rsidRPr="00EC6097" w:rsidRDefault="00352267" w:rsidP="00EF0E72">
      <w:pPr>
        <w:rPr>
          <w:rFonts w:ascii="Times New Roman" w:hAnsi="Times New Roman" w:cs="Times New Roman"/>
          <w:sz w:val="28"/>
          <w:szCs w:val="28"/>
          <w:lang w:val="uk-UA"/>
        </w:rPr>
      </w:pPr>
      <w:r w:rsidRPr="00EC6097">
        <w:rPr>
          <w:rFonts w:ascii="Times New Roman" w:hAnsi="Times New Roman" w:cs="Times New Roman"/>
          <w:sz w:val="28"/>
          <w:szCs w:val="28"/>
          <w:lang w:val="uk-UA"/>
        </w:rPr>
        <w:t xml:space="preserve">  </w:t>
      </w:r>
      <w:r w:rsidR="001C5080" w:rsidRPr="00EC6097">
        <w:rPr>
          <w:rFonts w:ascii="Times New Roman" w:hAnsi="Times New Roman" w:cs="Times New Roman"/>
          <w:sz w:val="28"/>
          <w:szCs w:val="28"/>
          <w:lang w:val="uk-UA"/>
        </w:rPr>
        <w:t>Обсяг навчального навантаження при організації дистанційного навчання не зменшується, а реалізується в синхронному та асинхронному режимах відповідно до пункту 7 розділу І Положення (з урахуванням необхідності запобігання погіршенню здоров'я учасників дистанційного навчання, а також технічних можливостей для синхронної взаємодії).</w:t>
      </w:r>
    </w:p>
    <w:p w14:paraId="64B3D70E" w14:textId="294AA329" w:rsidR="001C5080" w:rsidRPr="00EC6097" w:rsidRDefault="00352267" w:rsidP="00EF0E72">
      <w:pPr>
        <w:rPr>
          <w:rFonts w:ascii="Times New Roman" w:hAnsi="Times New Roman" w:cs="Times New Roman"/>
          <w:sz w:val="28"/>
          <w:szCs w:val="28"/>
          <w:lang w:val="uk-UA"/>
        </w:rPr>
      </w:pPr>
      <w:r w:rsidRPr="00EC6097">
        <w:rPr>
          <w:rFonts w:ascii="Times New Roman" w:hAnsi="Times New Roman" w:cs="Times New Roman"/>
          <w:sz w:val="28"/>
          <w:szCs w:val="28"/>
          <w:lang w:val="uk-UA"/>
        </w:rPr>
        <w:t xml:space="preserve">  </w:t>
      </w:r>
      <w:r w:rsidR="001C5080" w:rsidRPr="00EC6097">
        <w:rPr>
          <w:rFonts w:ascii="Times New Roman" w:hAnsi="Times New Roman" w:cs="Times New Roman"/>
          <w:sz w:val="28"/>
          <w:szCs w:val="28"/>
          <w:lang w:val="uk-UA"/>
        </w:rPr>
        <w:t>Оцінювання результатів дистанційного навчання учнів передбачає, що:</w:t>
      </w:r>
    </w:p>
    <w:p w14:paraId="624E0D79" w14:textId="6D98C721" w:rsidR="001C5080" w:rsidRPr="00EC6097" w:rsidRDefault="00150076" w:rsidP="00EF0E72">
      <w:pPr>
        <w:rPr>
          <w:rFonts w:ascii="Times New Roman" w:hAnsi="Times New Roman" w:cs="Times New Roman"/>
          <w:sz w:val="28"/>
          <w:szCs w:val="28"/>
          <w:lang w:val="uk-UA"/>
        </w:rPr>
      </w:pPr>
      <w:proofErr w:type="spellStart"/>
      <w:r w:rsidRPr="00EC6097">
        <w:rPr>
          <w:rFonts w:ascii="Times New Roman" w:hAnsi="Times New Roman" w:cs="Times New Roman"/>
          <w:sz w:val="28"/>
          <w:szCs w:val="28"/>
          <w:lang w:val="uk-UA"/>
        </w:rPr>
        <w:t>-</w:t>
      </w:r>
      <w:r w:rsidR="001C5080" w:rsidRPr="00EC6097">
        <w:rPr>
          <w:rFonts w:ascii="Times New Roman" w:hAnsi="Times New Roman" w:cs="Times New Roman"/>
          <w:sz w:val="28"/>
          <w:szCs w:val="28"/>
          <w:lang w:val="uk-UA"/>
        </w:rPr>
        <w:t>учні</w:t>
      </w:r>
      <w:proofErr w:type="spellEnd"/>
      <w:r w:rsidR="001C5080" w:rsidRPr="00EC6097">
        <w:rPr>
          <w:rFonts w:ascii="Times New Roman" w:hAnsi="Times New Roman" w:cs="Times New Roman"/>
          <w:sz w:val="28"/>
          <w:szCs w:val="28"/>
          <w:lang w:val="uk-UA"/>
        </w:rPr>
        <w:t>, які здобувають освіту за дистанційною формою, обов'язково проходять формувальне, поточне, підсумкове (тематичне, семестрове, річне) оцінювання;</w:t>
      </w:r>
    </w:p>
    <w:p w14:paraId="6767CF8B" w14:textId="191C2691" w:rsidR="001C5080" w:rsidRPr="00EC6097" w:rsidRDefault="00150076" w:rsidP="00EF0E72">
      <w:pPr>
        <w:rPr>
          <w:rFonts w:ascii="Times New Roman" w:hAnsi="Times New Roman" w:cs="Times New Roman"/>
          <w:sz w:val="28"/>
          <w:szCs w:val="28"/>
          <w:lang w:val="uk-UA"/>
        </w:rPr>
      </w:pPr>
      <w:proofErr w:type="spellStart"/>
      <w:r w:rsidRPr="00EC6097">
        <w:rPr>
          <w:rFonts w:ascii="Times New Roman" w:hAnsi="Times New Roman" w:cs="Times New Roman"/>
          <w:sz w:val="28"/>
          <w:szCs w:val="28"/>
          <w:lang w:val="uk-UA"/>
        </w:rPr>
        <w:t>-</w:t>
      </w:r>
      <w:r w:rsidR="001C5080" w:rsidRPr="00EC6097">
        <w:rPr>
          <w:rFonts w:ascii="Times New Roman" w:hAnsi="Times New Roman" w:cs="Times New Roman"/>
          <w:sz w:val="28"/>
          <w:szCs w:val="28"/>
          <w:lang w:val="uk-UA"/>
        </w:rPr>
        <w:t>види</w:t>
      </w:r>
      <w:proofErr w:type="spellEnd"/>
      <w:r w:rsidR="001C5080" w:rsidRPr="00EC6097">
        <w:rPr>
          <w:rFonts w:ascii="Times New Roman" w:hAnsi="Times New Roman" w:cs="Times New Roman"/>
          <w:sz w:val="28"/>
          <w:szCs w:val="28"/>
          <w:lang w:val="uk-UA"/>
        </w:rPr>
        <w:t xml:space="preserve"> та періодичність оцінювання при використанні технологій дистанційного навчання в різних формах здобуття освіти визначаються відповідно до форми здобуття освіти (наприклад, лише річне оцінювання для екстернів);</w:t>
      </w:r>
    </w:p>
    <w:p w14:paraId="1491F99D" w14:textId="6800399A" w:rsidR="001C5080" w:rsidRPr="00EC6097" w:rsidRDefault="00150076" w:rsidP="00EF0E72">
      <w:pPr>
        <w:rPr>
          <w:rFonts w:ascii="Times New Roman" w:hAnsi="Times New Roman" w:cs="Times New Roman"/>
          <w:sz w:val="28"/>
          <w:szCs w:val="28"/>
          <w:lang w:val="uk-UA"/>
        </w:rPr>
      </w:pPr>
      <w:proofErr w:type="spellStart"/>
      <w:r w:rsidRPr="00EC6097">
        <w:rPr>
          <w:rFonts w:ascii="Times New Roman" w:hAnsi="Times New Roman" w:cs="Times New Roman"/>
          <w:sz w:val="28"/>
          <w:szCs w:val="28"/>
          <w:lang w:val="uk-UA"/>
        </w:rPr>
        <w:t>-</w:t>
      </w:r>
      <w:r w:rsidR="001C5080" w:rsidRPr="00EC6097">
        <w:rPr>
          <w:rFonts w:ascii="Times New Roman" w:hAnsi="Times New Roman" w:cs="Times New Roman"/>
          <w:sz w:val="28"/>
          <w:szCs w:val="28"/>
          <w:lang w:val="uk-UA"/>
        </w:rPr>
        <w:t>результати</w:t>
      </w:r>
      <w:proofErr w:type="spellEnd"/>
      <w:r w:rsidR="001C5080" w:rsidRPr="00EC6097">
        <w:rPr>
          <w:rFonts w:ascii="Times New Roman" w:hAnsi="Times New Roman" w:cs="Times New Roman"/>
          <w:sz w:val="28"/>
          <w:szCs w:val="28"/>
          <w:lang w:val="uk-UA"/>
        </w:rPr>
        <w:t xml:space="preserve"> оцінювання фіксуються у класних журналах і свідоцтвах досягнень;</w:t>
      </w:r>
    </w:p>
    <w:p w14:paraId="3F21C803" w14:textId="6BAEBA3C" w:rsidR="001C5080" w:rsidRPr="00EC6097" w:rsidRDefault="00150076" w:rsidP="00EF0E72">
      <w:pPr>
        <w:rPr>
          <w:rFonts w:ascii="Times New Roman" w:hAnsi="Times New Roman" w:cs="Times New Roman"/>
          <w:sz w:val="28"/>
          <w:szCs w:val="28"/>
          <w:lang w:val="uk-UA"/>
        </w:rPr>
      </w:pPr>
      <w:proofErr w:type="spellStart"/>
      <w:r w:rsidRPr="00EC6097">
        <w:rPr>
          <w:rFonts w:ascii="Times New Roman" w:hAnsi="Times New Roman" w:cs="Times New Roman"/>
          <w:sz w:val="28"/>
          <w:szCs w:val="28"/>
          <w:lang w:val="uk-UA"/>
        </w:rPr>
        <w:t>-</w:t>
      </w:r>
      <w:r w:rsidR="001C5080" w:rsidRPr="00EC6097">
        <w:rPr>
          <w:rFonts w:ascii="Times New Roman" w:hAnsi="Times New Roman" w:cs="Times New Roman"/>
          <w:sz w:val="28"/>
          <w:szCs w:val="28"/>
          <w:lang w:val="uk-UA"/>
        </w:rPr>
        <w:t>оцінювання</w:t>
      </w:r>
      <w:proofErr w:type="spellEnd"/>
      <w:r w:rsidR="001C5080" w:rsidRPr="00EC6097">
        <w:rPr>
          <w:rFonts w:ascii="Times New Roman" w:hAnsi="Times New Roman" w:cs="Times New Roman"/>
          <w:sz w:val="28"/>
          <w:szCs w:val="28"/>
          <w:lang w:val="uk-UA"/>
        </w:rPr>
        <w:t xml:space="preserve"> може здійснюватися з за з системою оцінювання, визначеною законодавством, або за власною шкалою закладу освіти (за наявності правил переведення такої шкали до системи оцінювання, визначеної законодавством);</w:t>
      </w:r>
    </w:p>
    <w:p w14:paraId="0E02FBFA" w14:textId="292B8237" w:rsidR="001C5080" w:rsidRPr="00EC6097" w:rsidRDefault="00150076" w:rsidP="00EF0E72">
      <w:pPr>
        <w:rPr>
          <w:rFonts w:ascii="Times New Roman" w:hAnsi="Times New Roman" w:cs="Times New Roman"/>
          <w:sz w:val="28"/>
          <w:szCs w:val="28"/>
          <w:lang w:val="uk-UA"/>
        </w:rPr>
      </w:pPr>
      <w:proofErr w:type="spellStart"/>
      <w:r w:rsidRPr="00EC6097">
        <w:rPr>
          <w:rFonts w:ascii="Times New Roman" w:hAnsi="Times New Roman" w:cs="Times New Roman"/>
          <w:sz w:val="28"/>
          <w:szCs w:val="28"/>
          <w:lang w:val="uk-UA"/>
        </w:rPr>
        <w:t>-</w:t>
      </w:r>
      <w:r w:rsidR="001C5080" w:rsidRPr="00EC6097">
        <w:rPr>
          <w:rFonts w:ascii="Times New Roman" w:hAnsi="Times New Roman" w:cs="Times New Roman"/>
          <w:sz w:val="28"/>
          <w:szCs w:val="28"/>
          <w:lang w:val="uk-UA"/>
        </w:rPr>
        <w:t>оцінювання</w:t>
      </w:r>
      <w:proofErr w:type="spellEnd"/>
      <w:r w:rsidR="001C5080" w:rsidRPr="00EC6097">
        <w:rPr>
          <w:rFonts w:ascii="Times New Roman" w:hAnsi="Times New Roman" w:cs="Times New Roman"/>
          <w:sz w:val="28"/>
          <w:szCs w:val="28"/>
          <w:lang w:val="uk-UA"/>
        </w:rPr>
        <w:t xml:space="preserve"> може відбуватися очно або дистанційно (з дотриманням академічної доброчесності).</w:t>
      </w:r>
    </w:p>
    <w:p w14:paraId="238953FA" w14:textId="59F41590" w:rsidR="001C5080" w:rsidRPr="00EC6097" w:rsidRDefault="00352267" w:rsidP="00EF0E72">
      <w:pPr>
        <w:rPr>
          <w:rFonts w:ascii="Times New Roman" w:hAnsi="Times New Roman" w:cs="Times New Roman"/>
          <w:sz w:val="28"/>
          <w:szCs w:val="28"/>
          <w:lang w:val="uk-UA"/>
        </w:rPr>
      </w:pPr>
      <w:r w:rsidRPr="00EC6097">
        <w:rPr>
          <w:rFonts w:ascii="Times New Roman" w:hAnsi="Times New Roman" w:cs="Times New Roman"/>
          <w:sz w:val="28"/>
          <w:szCs w:val="28"/>
          <w:lang w:val="uk-UA"/>
        </w:rPr>
        <w:t xml:space="preserve">  </w:t>
      </w:r>
      <w:r w:rsidR="00150076" w:rsidRPr="00EC6097">
        <w:rPr>
          <w:rFonts w:ascii="Times New Roman" w:hAnsi="Times New Roman" w:cs="Times New Roman"/>
          <w:sz w:val="28"/>
          <w:szCs w:val="28"/>
          <w:lang w:val="uk-UA"/>
        </w:rPr>
        <w:t xml:space="preserve"> </w:t>
      </w:r>
      <w:r w:rsidR="001C5080" w:rsidRPr="00EC6097">
        <w:rPr>
          <w:rFonts w:ascii="Times New Roman" w:hAnsi="Times New Roman" w:cs="Times New Roman"/>
          <w:sz w:val="28"/>
          <w:szCs w:val="28"/>
          <w:lang w:val="uk-UA"/>
        </w:rPr>
        <w:t>Заклади освіти можуть використовувати окремі, актуальні наразі, рекомендації щодо організації оцінювання в умовах дистанційного навчання, надані листом МОН від 16.04.2020 </w:t>
      </w:r>
      <w:hyperlink r:id="rId27" w:history="1">
        <w:r w:rsidR="001C5080" w:rsidRPr="00EC6097">
          <w:rPr>
            <w:rStyle w:val="a3"/>
            <w:rFonts w:ascii="Times New Roman" w:hAnsi="Times New Roman" w:cs="Times New Roman"/>
            <w:color w:val="auto"/>
            <w:sz w:val="28"/>
            <w:szCs w:val="28"/>
            <w:lang w:val="uk-UA"/>
          </w:rPr>
          <w:t>№ 1/9-213</w:t>
        </w:r>
      </w:hyperlink>
      <w:r w:rsidR="001C5080" w:rsidRPr="00EC6097">
        <w:rPr>
          <w:rFonts w:ascii="Times New Roman" w:hAnsi="Times New Roman" w:cs="Times New Roman"/>
          <w:sz w:val="28"/>
          <w:szCs w:val="28"/>
          <w:lang w:val="uk-UA"/>
        </w:rPr>
        <w:t> «Щодо проведення підсумкового оцінювання та з організованого з завершення 2019-2020 навчального року».</w:t>
      </w:r>
    </w:p>
    <w:p w14:paraId="66677376" w14:textId="0E6E5E21" w:rsidR="001C5080" w:rsidRPr="00EC6097" w:rsidRDefault="00352267" w:rsidP="00EF0E72">
      <w:pPr>
        <w:rPr>
          <w:rFonts w:ascii="Times New Roman" w:hAnsi="Times New Roman" w:cs="Times New Roman"/>
          <w:sz w:val="28"/>
          <w:szCs w:val="28"/>
          <w:lang w:val="uk-UA"/>
        </w:rPr>
      </w:pPr>
      <w:r w:rsidRPr="00EC6097">
        <w:rPr>
          <w:rFonts w:ascii="Times New Roman" w:hAnsi="Times New Roman" w:cs="Times New Roman"/>
          <w:sz w:val="28"/>
          <w:szCs w:val="28"/>
          <w:lang w:val="uk-UA"/>
        </w:rPr>
        <w:t xml:space="preserve">  </w:t>
      </w:r>
      <w:r w:rsidR="001C5080" w:rsidRPr="00EC6097">
        <w:rPr>
          <w:rFonts w:ascii="Times New Roman" w:hAnsi="Times New Roman" w:cs="Times New Roman"/>
          <w:sz w:val="28"/>
          <w:szCs w:val="28"/>
          <w:lang w:val="uk-UA"/>
        </w:rPr>
        <w:t>Облік навчальних занять, оплата праці педагогічних працівників. У класному журналі необхідно зазначати режим проведення (синхронний, асинхронний) конкретного навчального заняття. Відмітка про відсутність учня може робитися лише під час навчального заняття в синхронному режимі. Проведення всіх навчальних занять (незалежно від режиму проведення) датується відповідно до календарно-тематичного планування.</w:t>
      </w:r>
    </w:p>
    <w:p w14:paraId="29C5674F" w14:textId="6B460A24" w:rsidR="001C5080" w:rsidRPr="00EC6097" w:rsidRDefault="00352267" w:rsidP="00EF0E72">
      <w:pPr>
        <w:rPr>
          <w:rFonts w:ascii="Times New Roman" w:hAnsi="Times New Roman" w:cs="Times New Roman"/>
          <w:sz w:val="28"/>
          <w:szCs w:val="28"/>
          <w:lang w:val="uk-UA"/>
        </w:rPr>
      </w:pPr>
      <w:r w:rsidRPr="00EC6097">
        <w:rPr>
          <w:rFonts w:ascii="Times New Roman" w:hAnsi="Times New Roman" w:cs="Times New Roman"/>
          <w:sz w:val="28"/>
          <w:szCs w:val="28"/>
          <w:lang w:val="uk-UA"/>
        </w:rPr>
        <w:t xml:space="preserve">  </w:t>
      </w:r>
      <w:r w:rsidR="001C5080" w:rsidRPr="00EC6097">
        <w:rPr>
          <w:rFonts w:ascii="Times New Roman" w:hAnsi="Times New Roman" w:cs="Times New Roman"/>
          <w:sz w:val="28"/>
          <w:szCs w:val="28"/>
          <w:lang w:val="uk-UA"/>
        </w:rPr>
        <w:t>Оплата праці педагогічних працівників здійснюється відповідно до Кодексу законів по працю України, Законів України «Про оплату праці», «</w:t>
      </w:r>
      <w:hyperlink r:id="rId28" w:history="1">
        <w:r w:rsidR="001C5080" w:rsidRPr="00EC6097">
          <w:rPr>
            <w:rStyle w:val="a3"/>
            <w:rFonts w:ascii="Times New Roman" w:hAnsi="Times New Roman" w:cs="Times New Roman"/>
            <w:color w:val="auto"/>
            <w:sz w:val="28"/>
            <w:szCs w:val="28"/>
            <w:lang w:val="uk-UA"/>
          </w:rPr>
          <w:t xml:space="preserve">Про повну </w:t>
        </w:r>
        <w:r w:rsidR="001C5080" w:rsidRPr="00EC6097">
          <w:rPr>
            <w:rStyle w:val="a3"/>
            <w:rFonts w:ascii="Times New Roman" w:hAnsi="Times New Roman" w:cs="Times New Roman"/>
            <w:color w:val="auto"/>
            <w:sz w:val="28"/>
            <w:szCs w:val="28"/>
            <w:lang w:val="uk-UA"/>
          </w:rPr>
          <w:lastRenderedPageBreak/>
          <w:t>загальну середню освіту</w:t>
        </w:r>
      </w:hyperlink>
      <w:r w:rsidR="001C5080" w:rsidRPr="00EC6097">
        <w:rPr>
          <w:rFonts w:ascii="Times New Roman" w:hAnsi="Times New Roman" w:cs="Times New Roman"/>
          <w:sz w:val="28"/>
          <w:szCs w:val="28"/>
          <w:lang w:val="uk-UA"/>
        </w:rPr>
        <w:t>», постанови Кабінет Міністрів України від 30 серпня 2002 року № 1298 «Про оплату праці працівників на основі Єдиної тарифної сітки розрядів і коефіцієнтів з оплати праці працівників установ, закладів та організацій окремих галузей бюджетної сфери», наказу МОН «Про впорядкування умов оплати праці та затвердження схем тарифних розрядів працівників навчальних закладів, установ освіти та наукових установ» від 26 вересня 2005 року </w:t>
      </w:r>
      <w:hyperlink r:id="rId29" w:history="1">
        <w:r w:rsidR="001C5080" w:rsidRPr="00EC6097">
          <w:rPr>
            <w:rStyle w:val="a3"/>
            <w:rFonts w:ascii="Times New Roman" w:hAnsi="Times New Roman" w:cs="Times New Roman"/>
            <w:color w:val="auto"/>
            <w:sz w:val="28"/>
            <w:szCs w:val="28"/>
            <w:lang w:val="uk-UA"/>
          </w:rPr>
          <w:t>№ 557</w:t>
        </w:r>
      </w:hyperlink>
      <w:r w:rsidR="001C5080" w:rsidRPr="00EC6097">
        <w:rPr>
          <w:rFonts w:ascii="Times New Roman" w:hAnsi="Times New Roman" w:cs="Times New Roman"/>
          <w:sz w:val="28"/>
          <w:szCs w:val="28"/>
          <w:lang w:val="uk-UA"/>
        </w:rPr>
        <w:t>, зареєстрованого в Міністерстві юстиції України 03 жовтня 2005 року за № 1130/11410, Інструкції про порядок обчислення заробітної плати працівників освіти, затвердженої наказом МОН від 15 квітня 1993 року </w:t>
      </w:r>
      <w:hyperlink r:id="rId30" w:history="1">
        <w:r w:rsidR="001C5080" w:rsidRPr="00EC6097">
          <w:rPr>
            <w:rStyle w:val="a3"/>
            <w:rFonts w:ascii="Times New Roman" w:hAnsi="Times New Roman" w:cs="Times New Roman"/>
            <w:color w:val="auto"/>
            <w:sz w:val="28"/>
            <w:szCs w:val="28"/>
            <w:lang w:val="uk-UA"/>
          </w:rPr>
          <w:t>№ 102</w:t>
        </w:r>
      </w:hyperlink>
      <w:r w:rsidR="001C5080" w:rsidRPr="00EC6097">
        <w:rPr>
          <w:rFonts w:ascii="Times New Roman" w:hAnsi="Times New Roman" w:cs="Times New Roman"/>
          <w:sz w:val="28"/>
          <w:szCs w:val="28"/>
          <w:lang w:val="uk-UA"/>
        </w:rPr>
        <w:t>, зареєстрованим в Міністерстві юстиції України 27 травня 1993 року за № 56 (застосовується в частині, що не суперечить зазначеному наказу МОН від 26 вересня 2005 року </w:t>
      </w:r>
      <w:hyperlink r:id="rId31" w:history="1">
        <w:r w:rsidR="001C5080" w:rsidRPr="00EC6097">
          <w:rPr>
            <w:rStyle w:val="a3"/>
            <w:rFonts w:ascii="Times New Roman" w:hAnsi="Times New Roman" w:cs="Times New Roman"/>
            <w:color w:val="auto"/>
            <w:sz w:val="28"/>
            <w:szCs w:val="28"/>
            <w:lang w:val="uk-UA"/>
          </w:rPr>
          <w:t>№ 557</w:t>
        </w:r>
      </w:hyperlink>
      <w:r w:rsidR="001C5080" w:rsidRPr="00EC6097">
        <w:rPr>
          <w:rFonts w:ascii="Times New Roman" w:hAnsi="Times New Roman" w:cs="Times New Roman"/>
          <w:sz w:val="28"/>
          <w:szCs w:val="28"/>
          <w:lang w:val="uk-UA"/>
        </w:rPr>
        <w:t>), та деяких інших актів законодавства.</w:t>
      </w:r>
    </w:p>
    <w:p w14:paraId="15191BB1" w14:textId="0C55DE42" w:rsidR="001C5080" w:rsidRPr="00EC6097" w:rsidRDefault="00352267" w:rsidP="00EF0E72">
      <w:pPr>
        <w:rPr>
          <w:rFonts w:ascii="Times New Roman" w:hAnsi="Times New Roman" w:cs="Times New Roman"/>
          <w:sz w:val="28"/>
          <w:szCs w:val="28"/>
          <w:lang w:val="uk-UA"/>
        </w:rPr>
      </w:pPr>
      <w:r w:rsidRPr="00EC6097">
        <w:rPr>
          <w:rFonts w:ascii="Times New Roman" w:hAnsi="Times New Roman" w:cs="Times New Roman"/>
          <w:sz w:val="28"/>
          <w:szCs w:val="28"/>
          <w:lang w:val="uk-UA"/>
        </w:rPr>
        <w:t xml:space="preserve">  </w:t>
      </w:r>
      <w:r w:rsidR="001C5080" w:rsidRPr="00EC6097">
        <w:rPr>
          <w:rFonts w:ascii="Times New Roman" w:hAnsi="Times New Roman" w:cs="Times New Roman"/>
          <w:sz w:val="28"/>
          <w:szCs w:val="28"/>
          <w:lang w:val="uk-UA"/>
        </w:rPr>
        <w:t>Наразі законодавством не визначено особливостей оплати праці педагогічних працівників, які організовують дистанційне навчання. Водночас при організації дистанційного навчання зберігаються доплати за перевірку навчальних робіт учнів, роботу в інклюзивних класах (групах), надбавки за складність, напруженість у роботі, за розширення зони обслуговування або збільшення обсягу виконуваних робіт, інші доплати і надбавки відповідно до законодавства.</w:t>
      </w:r>
    </w:p>
    <w:p w14:paraId="7F480E8B" w14:textId="03E8D2FD" w:rsidR="001C5080" w:rsidRPr="00EC6097" w:rsidRDefault="00352267" w:rsidP="00EF0E72">
      <w:pPr>
        <w:rPr>
          <w:rFonts w:ascii="Times New Roman" w:hAnsi="Times New Roman" w:cs="Times New Roman"/>
          <w:sz w:val="28"/>
          <w:szCs w:val="28"/>
          <w:lang w:val="uk-UA"/>
        </w:rPr>
      </w:pPr>
      <w:r w:rsidRPr="00EC6097">
        <w:rPr>
          <w:rFonts w:ascii="Times New Roman" w:hAnsi="Times New Roman" w:cs="Times New Roman"/>
          <w:sz w:val="28"/>
          <w:szCs w:val="28"/>
          <w:lang w:val="uk-UA"/>
        </w:rPr>
        <w:t xml:space="preserve">  </w:t>
      </w:r>
      <w:r w:rsidR="001C5080" w:rsidRPr="00EC6097">
        <w:rPr>
          <w:rFonts w:ascii="Times New Roman" w:hAnsi="Times New Roman" w:cs="Times New Roman"/>
          <w:sz w:val="28"/>
          <w:szCs w:val="28"/>
          <w:lang w:val="uk-UA"/>
        </w:rPr>
        <w:t>З метою дотримання прав педагогічних працівників дистанційне навчання має організовуватися в межах їхнього робочого часу, з урахуванням режиму роботи закладу освіти. Привертаємо увагу до того, що відповідно до частини першої статті 24 </w:t>
      </w:r>
      <w:hyperlink r:id="rId32" w:history="1">
        <w:r w:rsidR="001C5080" w:rsidRPr="00EC6097">
          <w:rPr>
            <w:rStyle w:val="a3"/>
            <w:rFonts w:ascii="Times New Roman" w:hAnsi="Times New Roman" w:cs="Times New Roman"/>
            <w:color w:val="auto"/>
            <w:sz w:val="28"/>
            <w:szCs w:val="28"/>
            <w:lang w:val="uk-UA"/>
          </w:rPr>
          <w:t>Закону України «Про повну загальну середню освіту</w:t>
        </w:r>
        <w:r w:rsidR="001C5080" w:rsidRPr="00EC6097">
          <w:rPr>
            <w:rStyle w:val="a3"/>
            <w:rFonts w:ascii="Times New Roman" w:hAnsi="Times New Roman" w:cs="Times New Roman"/>
            <w:sz w:val="28"/>
            <w:szCs w:val="28"/>
            <w:lang w:val="uk-UA"/>
          </w:rPr>
          <w:t>»</w:t>
        </w:r>
      </w:hyperlink>
      <w:r w:rsidR="001C5080" w:rsidRPr="00EC6097">
        <w:rPr>
          <w:rFonts w:ascii="Times New Roman" w:hAnsi="Times New Roman" w:cs="Times New Roman"/>
          <w:sz w:val="28"/>
          <w:szCs w:val="28"/>
          <w:lang w:val="uk-UA"/>
        </w:rPr>
        <w:t> робочий час педагогічного працівника включає час, необхідний для виконання ним навчальної, виховної, методичної, організаційної роботи та іншої педагогічної діяльності, передбаченої трудовим договором та/або посадовою інструкцією.</w:t>
      </w:r>
    </w:p>
    <w:p w14:paraId="0A62E203" w14:textId="3A75E649" w:rsidR="001C5080" w:rsidRPr="00EC6097" w:rsidRDefault="00352267" w:rsidP="00EF0E72">
      <w:pPr>
        <w:rPr>
          <w:rFonts w:ascii="Times New Roman" w:hAnsi="Times New Roman" w:cs="Times New Roman"/>
          <w:sz w:val="28"/>
          <w:szCs w:val="28"/>
          <w:lang w:val="uk-UA"/>
        </w:rPr>
      </w:pPr>
      <w:r w:rsidRPr="00EC6097">
        <w:rPr>
          <w:rFonts w:ascii="Times New Roman" w:hAnsi="Times New Roman" w:cs="Times New Roman"/>
          <w:sz w:val="28"/>
          <w:szCs w:val="28"/>
          <w:lang w:val="uk-UA"/>
        </w:rPr>
        <w:t xml:space="preserve">  </w:t>
      </w:r>
      <w:r w:rsidR="001C5080" w:rsidRPr="00EC6097">
        <w:rPr>
          <w:rFonts w:ascii="Times New Roman" w:hAnsi="Times New Roman" w:cs="Times New Roman"/>
          <w:sz w:val="28"/>
          <w:szCs w:val="28"/>
          <w:lang w:val="uk-UA"/>
        </w:rPr>
        <w:t xml:space="preserve">Принагідно зауважуємо про застереження Міністерства фінансів України, висловлене листом від 09.09.2020 № 36000-01-5/27633, щодо необхідності забезпечення якісного освітнього процесу, справедливої та об'єктивної оцінки професійної діяльності вчителів під час дистанційного навчання (під час карантину у 2019/2020 навчальному році частина педагогічних працівників діяла в умовах значного навантаження, викликаного інтенсивним проведення </w:t>
      </w:r>
      <w:proofErr w:type="spellStart"/>
      <w:r w:rsidR="001C5080" w:rsidRPr="00EC6097">
        <w:rPr>
          <w:rFonts w:ascii="Times New Roman" w:hAnsi="Times New Roman" w:cs="Times New Roman"/>
          <w:sz w:val="28"/>
          <w:szCs w:val="28"/>
          <w:lang w:val="uk-UA"/>
        </w:rPr>
        <w:t>онлайн</w:t>
      </w:r>
      <w:proofErr w:type="spellEnd"/>
      <w:r w:rsidR="001C5080" w:rsidRPr="00EC6097">
        <w:rPr>
          <w:rFonts w:ascii="Times New Roman" w:hAnsi="Times New Roman" w:cs="Times New Roman"/>
          <w:sz w:val="28"/>
          <w:szCs w:val="28"/>
          <w:lang w:val="uk-UA"/>
        </w:rPr>
        <w:t xml:space="preserve"> уроків, інша частина - не використовувала технології дистанційного навчання (за наявної можливості), водночас усім педагогічним працівникам виплачувалася заробітна плата у повному обсязі).</w:t>
      </w:r>
    </w:p>
    <w:p w14:paraId="0E8535C7" w14:textId="057F5A15" w:rsidR="001C5080" w:rsidRPr="00EC6097" w:rsidRDefault="00352267" w:rsidP="00EF0E72">
      <w:pPr>
        <w:rPr>
          <w:rFonts w:ascii="Times New Roman" w:hAnsi="Times New Roman" w:cs="Times New Roman"/>
          <w:sz w:val="28"/>
          <w:szCs w:val="28"/>
          <w:lang w:val="uk-UA"/>
        </w:rPr>
      </w:pPr>
      <w:r w:rsidRPr="00EC6097">
        <w:rPr>
          <w:rFonts w:ascii="Times New Roman" w:hAnsi="Times New Roman" w:cs="Times New Roman"/>
          <w:sz w:val="28"/>
          <w:szCs w:val="28"/>
          <w:lang w:val="uk-UA"/>
        </w:rPr>
        <w:t xml:space="preserve">  </w:t>
      </w:r>
      <w:r w:rsidR="001C5080" w:rsidRPr="00EC6097">
        <w:rPr>
          <w:rFonts w:ascii="Times New Roman" w:hAnsi="Times New Roman" w:cs="Times New Roman"/>
          <w:sz w:val="28"/>
          <w:szCs w:val="28"/>
          <w:lang w:val="uk-UA"/>
        </w:rPr>
        <w:t>З метою запобігання подібним ситуаціям у Положенні (пункти 6-8, 12 розділу І, пункти 5, 6 розділу IV) визначено, що:</w:t>
      </w:r>
    </w:p>
    <w:p w14:paraId="276CDEF9" w14:textId="1461471F" w:rsidR="001C5080" w:rsidRPr="00EC6097" w:rsidRDefault="00BA7073" w:rsidP="00EF0E72">
      <w:pPr>
        <w:rPr>
          <w:rFonts w:ascii="Times New Roman" w:hAnsi="Times New Roman" w:cs="Times New Roman"/>
          <w:sz w:val="28"/>
          <w:szCs w:val="28"/>
          <w:lang w:val="uk-UA"/>
        </w:rPr>
      </w:pPr>
      <w:proofErr w:type="spellStart"/>
      <w:r w:rsidRPr="00EC6097">
        <w:rPr>
          <w:rFonts w:ascii="Times New Roman" w:hAnsi="Times New Roman" w:cs="Times New Roman"/>
          <w:sz w:val="28"/>
          <w:szCs w:val="28"/>
          <w:lang w:val="uk-UA"/>
        </w:rPr>
        <w:lastRenderedPageBreak/>
        <w:t>-</w:t>
      </w:r>
      <w:r w:rsidR="001C5080" w:rsidRPr="00EC6097">
        <w:rPr>
          <w:rFonts w:ascii="Times New Roman" w:hAnsi="Times New Roman" w:cs="Times New Roman"/>
          <w:sz w:val="28"/>
          <w:szCs w:val="28"/>
          <w:lang w:val="uk-UA"/>
        </w:rPr>
        <w:t>організація</w:t>
      </w:r>
      <w:proofErr w:type="spellEnd"/>
      <w:r w:rsidR="001C5080" w:rsidRPr="00EC6097">
        <w:rPr>
          <w:rFonts w:ascii="Times New Roman" w:hAnsi="Times New Roman" w:cs="Times New Roman"/>
          <w:sz w:val="28"/>
          <w:szCs w:val="28"/>
          <w:lang w:val="uk-UA"/>
        </w:rPr>
        <w:t xml:space="preserve"> освітнього процесу має забезпечувати регулярну та змістовну взаємодію суб'єктів дистанційного навчання;</w:t>
      </w:r>
    </w:p>
    <w:p w14:paraId="16B2BB78" w14:textId="72F235CB" w:rsidR="001C5080" w:rsidRPr="00EC6097" w:rsidRDefault="00BA7073" w:rsidP="00EF0E72">
      <w:pPr>
        <w:rPr>
          <w:rFonts w:ascii="Times New Roman" w:hAnsi="Times New Roman" w:cs="Times New Roman"/>
          <w:sz w:val="28"/>
          <w:szCs w:val="28"/>
          <w:lang w:val="uk-UA"/>
        </w:rPr>
      </w:pPr>
      <w:proofErr w:type="spellStart"/>
      <w:r w:rsidRPr="00EC6097">
        <w:rPr>
          <w:rFonts w:ascii="Times New Roman" w:hAnsi="Times New Roman" w:cs="Times New Roman"/>
          <w:sz w:val="28"/>
          <w:szCs w:val="28"/>
          <w:lang w:val="uk-UA"/>
        </w:rPr>
        <w:t>-</w:t>
      </w:r>
      <w:r w:rsidR="001C5080" w:rsidRPr="00EC6097">
        <w:rPr>
          <w:rFonts w:ascii="Times New Roman" w:hAnsi="Times New Roman" w:cs="Times New Roman"/>
          <w:sz w:val="28"/>
          <w:szCs w:val="28"/>
          <w:lang w:val="uk-UA"/>
        </w:rPr>
        <w:t>не</w:t>
      </w:r>
      <w:proofErr w:type="spellEnd"/>
      <w:r w:rsidR="001C5080" w:rsidRPr="00EC6097">
        <w:rPr>
          <w:rFonts w:ascii="Times New Roman" w:hAnsi="Times New Roman" w:cs="Times New Roman"/>
          <w:sz w:val="28"/>
          <w:szCs w:val="28"/>
          <w:lang w:val="uk-UA"/>
        </w:rPr>
        <w:t xml:space="preserve"> менше 30 відсотків навчального часу, передбаченого освітньою програмою закладу освіти, організовується в синхронному режимі;</w:t>
      </w:r>
    </w:p>
    <w:p w14:paraId="61CEA93B" w14:textId="51069C2A" w:rsidR="001C5080" w:rsidRPr="00EC6097" w:rsidRDefault="00BA7073" w:rsidP="00EF0E72">
      <w:pPr>
        <w:rPr>
          <w:rFonts w:ascii="Times New Roman" w:hAnsi="Times New Roman" w:cs="Times New Roman"/>
          <w:sz w:val="28"/>
          <w:szCs w:val="28"/>
          <w:lang w:val="uk-UA"/>
        </w:rPr>
      </w:pPr>
      <w:proofErr w:type="spellStart"/>
      <w:r w:rsidRPr="00EC6097">
        <w:rPr>
          <w:rFonts w:ascii="Times New Roman" w:hAnsi="Times New Roman" w:cs="Times New Roman"/>
          <w:sz w:val="28"/>
          <w:szCs w:val="28"/>
          <w:lang w:val="uk-UA"/>
        </w:rPr>
        <w:t>-</w:t>
      </w:r>
      <w:r w:rsidR="001C5080" w:rsidRPr="00EC6097">
        <w:rPr>
          <w:rFonts w:ascii="Times New Roman" w:hAnsi="Times New Roman" w:cs="Times New Roman"/>
          <w:sz w:val="28"/>
          <w:szCs w:val="28"/>
          <w:lang w:val="uk-UA"/>
        </w:rPr>
        <w:t>заклад</w:t>
      </w:r>
      <w:proofErr w:type="spellEnd"/>
      <w:r w:rsidR="001C5080" w:rsidRPr="00EC6097">
        <w:rPr>
          <w:rFonts w:ascii="Times New Roman" w:hAnsi="Times New Roman" w:cs="Times New Roman"/>
          <w:sz w:val="28"/>
          <w:szCs w:val="28"/>
          <w:lang w:val="uk-UA"/>
        </w:rPr>
        <w:t xml:space="preserve"> освіти забезпечує регулярне відстеження результатів навчання учнів, а також надання їм (за потреби) підтримки в освітньому процесі;</w:t>
      </w:r>
    </w:p>
    <w:p w14:paraId="503F36F1" w14:textId="05A1D4FF" w:rsidR="001C5080" w:rsidRPr="00EC6097" w:rsidRDefault="00BA7073" w:rsidP="00EF0E72">
      <w:pPr>
        <w:rPr>
          <w:rFonts w:ascii="Times New Roman" w:hAnsi="Times New Roman" w:cs="Times New Roman"/>
          <w:sz w:val="28"/>
          <w:szCs w:val="28"/>
          <w:lang w:val="uk-UA"/>
        </w:rPr>
      </w:pPr>
      <w:proofErr w:type="spellStart"/>
      <w:r w:rsidRPr="00EC6097">
        <w:rPr>
          <w:rFonts w:ascii="Times New Roman" w:hAnsi="Times New Roman" w:cs="Times New Roman"/>
          <w:sz w:val="28"/>
          <w:szCs w:val="28"/>
          <w:lang w:val="uk-UA"/>
        </w:rPr>
        <w:t>-</w:t>
      </w:r>
      <w:r w:rsidR="001C5080" w:rsidRPr="00EC6097">
        <w:rPr>
          <w:rFonts w:ascii="Times New Roman" w:hAnsi="Times New Roman" w:cs="Times New Roman"/>
          <w:sz w:val="28"/>
          <w:szCs w:val="28"/>
          <w:lang w:val="uk-UA"/>
        </w:rPr>
        <w:t>керівник</w:t>
      </w:r>
      <w:proofErr w:type="spellEnd"/>
      <w:r w:rsidR="001C5080" w:rsidRPr="00EC6097">
        <w:rPr>
          <w:rFonts w:ascii="Times New Roman" w:hAnsi="Times New Roman" w:cs="Times New Roman"/>
          <w:sz w:val="28"/>
          <w:szCs w:val="28"/>
          <w:lang w:val="uk-UA"/>
        </w:rPr>
        <w:t xml:space="preserve"> закладу освіти забезпечує організацію освітнього процесу під час дистанційного навчання та здійснення контролю (у спосіб, схвалений педагогічною радою) за виконанням освітніх програм;</w:t>
      </w:r>
    </w:p>
    <w:p w14:paraId="242B94B8" w14:textId="1E35B0D2" w:rsidR="001C5080" w:rsidRPr="00EC6097" w:rsidRDefault="00BA7073" w:rsidP="00EF0E72">
      <w:pPr>
        <w:rPr>
          <w:rFonts w:ascii="Times New Roman" w:hAnsi="Times New Roman" w:cs="Times New Roman"/>
          <w:sz w:val="28"/>
          <w:szCs w:val="28"/>
          <w:lang w:val="uk-UA"/>
        </w:rPr>
      </w:pPr>
      <w:r w:rsidRPr="00EC6097">
        <w:rPr>
          <w:rFonts w:ascii="Times New Roman" w:hAnsi="Times New Roman" w:cs="Times New Roman"/>
          <w:sz w:val="28"/>
          <w:szCs w:val="28"/>
          <w:lang w:val="uk-UA"/>
        </w:rPr>
        <w:t>--</w:t>
      </w:r>
      <w:r w:rsidR="001C5080" w:rsidRPr="00EC6097">
        <w:rPr>
          <w:rFonts w:ascii="Times New Roman" w:hAnsi="Times New Roman" w:cs="Times New Roman"/>
          <w:sz w:val="28"/>
          <w:szCs w:val="28"/>
          <w:lang w:val="uk-UA"/>
        </w:rPr>
        <w:t>педагогічні працівники, які організовують дистанційне навчання, мають підвищувати свою кваліфікацію щодо використання інформаційно-комунікативних (цифрових) технологій в освітньому процесі. Зауважуємо, що обов'язкової наявності у педагогічних працівників документів про підвищення кваліфікації шляхом формальної освіти Положенням не передбачається. Визнання результатів підвищення кваліфікації педагогічних працівників щодо використання інформаційно-комунікативних (цифрових) технологій в освітньому процесі шляхом формальної та неформальної освіти належить до повноважень педагогічної ради закладу освіти (частина друга статті 58 </w:t>
      </w:r>
      <w:hyperlink r:id="rId33" w:history="1">
        <w:r w:rsidR="001C5080" w:rsidRPr="00EC6097">
          <w:rPr>
            <w:rStyle w:val="a3"/>
            <w:rFonts w:ascii="Times New Roman" w:hAnsi="Times New Roman" w:cs="Times New Roman"/>
            <w:color w:val="auto"/>
            <w:sz w:val="28"/>
            <w:szCs w:val="28"/>
            <w:lang w:val="uk-UA"/>
          </w:rPr>
          <w:t>Закону України «Про освіту»</w:t>
        </w:r>
      </w:hyperlink>
      <w:r w:rsidR="001C5080" w:rsidRPr="00EC6097">
        <w:rPr>
          <w:rFonts w:ascii="Times New Roman" w:hAnsi="Times New Roman" w:cs="Times New Roman"/>
          <w:sz w:val="28"/>
          <w:szCs w:val="28"/>
          <w:lang w:val="uk-UA"/>
        </w:rPr>
        <w:t>);</w:t>
      </w:r>
    </w:p>
    <w:p w14:paraId="36F5102A" w14:textId="0CCD23A3" w:rsidR="001C5080" w:rsidRPr="00EC6097" w:rsidRDefault="00BA7073" w:rsidP="00EF0E72">
      <w:pPr>
        <w:rPr>
          <w:rFonts w:ascii="Times New Roman" w:hAnsi="Times New Roman" w:cs="Times New Roman"/>
          <w:sz w:val="28"/>
          <w:szCs w:val="28"/>
          <w:lang w:val="uk-UA"/>
        </w:rPr>
      </w:pPr>
      <w:proofErr w:type="spellStart"/>
      <w:r w:rsidRPr="00EC6097">
        <w:rPr>
          <w:rFonts w:ascii="Times New Roman" w:hAnsi="Times New Roman" w:cs="Times New Roman"/>
          <w:sz w:val="28"/>
          <w:szCs w:val="28"/>
          <w:lang w:val="uk-UA"/>
        </w:rPr>
        <w:t>-</w:t>
      </w:r>
      <w:r w:rsidR="001C5080" w:rsidRPr="00EC6097">
        <w:rPr>
          <w:rFonts w:ascii="Times New Roman" w:hAnsi="Times New Roman" w:cs="Times New Roman"/>
          <w:sz w:val="28"/>
          <w:szCs w:val="28"/>
          <w:lang w:val="uk-UA"/>
        </w:rPr>
        <w:t>заклади</w:t>
      </w:r>
      <w:proofErr w:type="spellEnd"/>
      <w:r w:rsidR="001C5080" w:rsidRPr="00EC6097">
        <w:rPr>
          <w:rFonts w:ascii="Times New Roman" w:hAnsi="Times New Roman" w:cs="Times New Roman"/>
          <w:sz w:val="28"/>
          <w:szCs w:val="28"/>
          <w:lang w:val="uk-UA"/>
        </w:rPr>
        <w:t xml:space="preserve"> освіти, які організовують дистанційне навчання, мають включати до внутрішньої системи забезпечення якості освіти механізм моніторингу та контролю якості дистанційного навчання. Такий механізм може включати відстеження регулярності синхронної взаємодії, формування в учнів навичок самоконтролю, способи забезпечення академічної доброчесності в умовах віддаленості учасників дистанційного навчання, різні методи вивчення думки учасників освітнього процесу щодо недоліків і труднощів у навчанні, визначення потреби у навчанні педагогічних працівників та організація відповідного з навчання (у тому числі </w:t>
      </w:r>
      <w:proofErr w:type="spellStart"/>
      <w:r w:rsidR="001C5080" w:rsidRPr="00EC6097">
        <w:rPr>
          <w:rFonts w:ascii="Times New Roman" w:hAnsi="Times New Roman" w:cs="Times New Roman"/>
          <w:sz w:val="28"/>
          <w:szCs w:val="28"/>
          <w:lang w:val="uk-UA"/>
        </w:rPr>
        <w:t>взаємонавчання</w:t>
      </w:r>
      <w:proofErr w:type="spellEnd"/>
      <w:r w:rsidR="001C5080" w:rsidRPr="00EC6097">
        <w:rPr>
          <w:rFonts w:ascii="Times New Roman" w:hAnsi="Times New Roman" w:cs="Times New Roman"/>
          <w:sz w:val="28"/>
          <w:szCs w:val="28"/>
          <w:lang w:val="uk-UA"/>
        </w:rPr>
        <w:t xml:space="preserve"> педагогічних працівників одного закладу освіти) тощо.</w:t>
      </w:r>
    </w:p>
    <w:p w14:paraId="7279F35F" w14:textId="08F49E22" w:rsidR="001C5080" w:rsidRPr="00EC6097" w:rsidRDefault="00B80C6C" w:rsidP="00EF0E72">
      <w:pPr>
        <w:rPr>
          <w:rFonts w:ascii="Times New Roman" w:hAnsi="Times New Roman" w:cs="Times New Roman"/>
          <w:sz w:val="28"/>
          <w:szCs w:val="28"/>
          <w:lang w:val="uk-UA"/>
        </w:rPr>
      </w:pPr>
      <w:r w:rsidRPr="00EC6097">
        <w:rPr>
          <w:rFonts w:ascii="Times New Roman" w:hAnsi="Times New Roman" w:cs="Times New Roman"/>
          <w:sz w:val="28"/>
          <w:szCs w:val="28"/>
          <w:lang w:val="uk-UA"/>
        </w:rPr>
        <w:t>--------</w:t>
      </w:r>
      <w:r w:rsidR="001C5080" w:rsidRPr="00EC6097">
        <w:rPr>
          <w:rFonts w:ascii="Times New Roman" w:hAnsi="Times New Roman" w:cs="Times New Roman"/>
          <w:sz w:val="28"/>
          <w:szCs w:val="28"/>
          <w:lang w:val="uk-UA"/>
        </w:rPr>
        <w:t>При організації дистанційної форми здобуття освіти (як окремої форми) слід брати до уваги, що:</w:t>
      </w:r>
    </w:p>
    <w:p w14:paraId="4B7A74BA" w14:textId="2B633BA5" w:rsidR="001C5080" w:rsidRPr="00EC6097" w:rsidRDefault="00B80C6C" w:rsidP="00EF0E72">
      <w:pPr>
        <w:rPr>
          <w:rFonts w:ascii="Times New Roman" w:hAnsi="Times New Roman" w:cs="Times New Roman"/>
          <w:sz w:val="28"/>
          <w:szCs w:val="28"/>
          <w:lang w:val="uk-UA"/>
        </w:rPr>
      </w:pPr>
      <w:proofErr w:type="spellStart"/>
      <w:r w:rsidRPr="00EC6097">
        <w:rPr>
          <w:rFonts w:ascii="Times New Roman" w:hAnsi="Times New Roman" w:cs="Times New Roman"/>
          <w:sz w:val="28"/>
          <w:szCs w:val="28"/>
          <w:lang w:val="uk-UA"/>
        </w:rPr>
        <w:t>-</w:t>
      </w:r>
      <w:r w:rsidR="001C5080" w:rsidRPr="00EC6097">
        <w:rPr>
          <w:rFonts w:ascii="Times New Roman" w:hAnsi="Times New Roman" w:cs="Times New Roman"/>
          <w:sz w:val="28"/>
          <w:szCs w:val="28"/>
          <w:lang w:val="uk-UA"/>
        </w:rPr>
        <w:t>дистанційна</w:t>
      </w:r>
      <w:proofErr w:type="spellEnd"/>
      <w:r w:rsidR="001C5080" w:rsidRPr="00EC6097">
        <w:rPr>
          <w:rFonts w:ascii="Times New Roman" w:hAnsi="Times New Roman" w:cs="Times New Roman"/>
          <w:sz w:val="28"/>
          <w:szCs w:val="28"/>
          <w:lang w:val="uk-UA"/>
        </w:rPr>
        <w:t xml:space="preserve"> форма здобуття освіти може організовуватися будь-якими закладами освіти, що мають ліцензію на певний рівень повної загальної середньої освіти (законодавством не передбачено видання окремої ліцензії на дистанційну або іншу форму здобуття освіти), а також незалежно від території обслуговування;</w:t>
      </w:r>
    </w:p>
    <w:p w14:paraId="33DCEF18" w14:textId="61B46001" w:rsidR="001C5080" w:rsidRPr="00EC6097" w:rsidRDefault="00B80C6C" w:rsidP="00EF0E72">
      <w:pPr>
        <w:rPr>
          <w:rFonts w:ascii="Times New Roman" w:hAnsi="Times New Roman" w:cs="Times New Roman"/>
          <w:sz w:val="28"/>
          <w:szCs w:val="28"/>
          <w:lang w:val="uk-UA"/>
        </w:rPr>
      </w:pPr>
      <w:r w:rsidRPr="00EC6097">
        <w:rPr>
          <w:rFonts w:ascii="Times New Roman" w:hAnsi="Times New Roman" w:cs="Times New Roman"/>
          <w:sz w:val="28"/>
          <w:szCs w:val="28"/>
          <w:lang w:val="uk-UA"/>
        </w:rPr>
        <w:lastRenderedPageBreak/>
        <w:t>--</w:t>
      </w:r>
      <w:r w:rsidR="001C5080" w:rsidRPr="00EC6097">
        <w:rPr>
          <w:rFonts w:ascii="Times New Roman" w:hAnsi="Times New Roman" w:cs="Times New Roman"/>
          <w:sz w:val="28"/>
          <w:szCs w:val="28"/>
          <w:lang w:val="uk-UA"/>
        </w:rPr>
        <w:t xml:space="preserve">заклад освіти має оприлюднити на своєму </w:t>
      </w:r>
      <w:proofErr w:type="spellStart"/>
      <w:r w:rsidR="001C5080" w:rsidRPr="00EC6097">
        <w:rPr>
          <w:rFonts w:ascii="Times New Roman" w:hAnsi="Times New Roman" w:cs="Times New Roman"/>
          <w:sz w:val="28"/>
          <w:szCs w:val="28"/>
          <w:lang w:val="uk-UA"/>
        </w:rPr>
        <w:t>вебсайті</w:t>
      </w:r>
      <w:proofErr w:type="spellEnd"/>
      <w:r w:rsidR="001C5080" w:rsidRPr="00EC6097">
        <w:rPr>
          <w:rFonts w:ascii="Times New Roman" w:hAnsi="Times New Roman" w:cs="Times New Roman"/>
          <w:sz w:val="28"/>
          <w:szCs w:val="28"/>
          <w:lang w:val="uk-UA"/>
        </w:rPr>
        <w:t xml:space="preserve"> (за його відсутності - на </w:t>
      </w:r>
      <w:proofErr w:type="spellStart"/>
      <w:r w:rsidR="001C5080" w:rsidRPr="00EC6097">
        <w:rPr>
          <w:rFonts w:ascii="Times New Roman" w:hAnsi="Times New Roman" w:cs="Times New Roman"/>
          <w:sz w:val="28"/>
          <w:szCs w:val="28"/>
          <w:lang w:val="uk-UA"/>
        </w:rPr>
        <w:t>вебсайті</w:t>
      </w:r>
      <w:proofErr w:type="spellEnd"/>
      <w:r w:rsidR="001C5080" w:rsidRPr="00EC6097">
        <w:rPr>
          <w:rFonts w:ascii="Times New Roman" w:hAnsi="Times New Roman" w:cs="Times New Roman"/>
          <w:sz w:val="28"/>
          <w:szCs w:val="28"/>
          <w:lang w:val="uk-UA"/>
        </w:rPr>
        <w:t xml:space="preserve"> засновника) інформацію про можливість забезпечення ним здобуття освіти за дистанційною формою;</w:t>
      </w:r>
    </w:p>
    <w:p w14:paraId="3DCD384C" w14:textId="5FD3DF4D" w:rsidR="001C5080" w:rsidRPr="00EC6097" w:rsidRDefault="00B80C6C" w:rsidP="00EF0E72">
      <w:pPr>
        <w:rPr>
          <w:rFonts w:ascii="Times New Roman" w:hAnsi="Times New Roman" w:cs="Times New Roman"/>
          <w:sz w:val="28"/>
          <w:szCs w:val="28"/>
          <w:lang w:val="uk-UA"/>
        </w:rPr>
      </w:pPr>
      <w:proofErr w:type="spellStart"/>
      <w:r w:rsidRPr="00EC6097">
        <w:rPr>
          <w:rFonts w:ascii="Times New Roman" w:hAnsi="Times New Roman" w:cs="Times New Roman"/>
          <w:sz w:val="28"/>
          <w:szCs w:val="28"/>
          <w:lang w:val="uk-UA"/>
        </w:rPr>
        <w:t>-</w:t>
      </w:r>
      <w:r w:rsidR="001C5080" w:rsidRPr="00EC6097">
        <w:rPr>
          <w:rFonts w:ascii="Times New Roman" w:hAnsi="Times New Roman" w:cs="Times New Roman"/>
          <w:sz w:val="28"/>
          <w:szCs w:val="28"/>
          <w:lang w:val="uk-UA"/>
        </w:rPr>
        <w:t>рішення</w:t>
      </w:r>
      <w:proofErr w:type="spellEnd"/>
      <w:r w:rsidR="001C5080" w:rsidRPr="00EC6097">
        <w:rPr>
          <w:rFonts w:ascii="Times New Roman" w:hAnsi="Times New Roman" w:cs="Times New Roman"/>
          <w:sz w:val="28"/>
          <w:szCs w:val="28"/>
          <w:lang w:val="uk-UA"/>
        </w:rPr>
        <w:t xml:space="preserve"> закладу освіти про організацію дистанційної форми не потребує погодження із засновником, але обов'язковим є дотримання вимог щодо системотехнічного та іншого забезпечення дистанційного навчання відповідно до розділу IV Положення;</w:t>
      </w:r>
    </w:p>
    <w:p w14:paraId="04F58784" w14:textId="77777777" w:rsidR="001C5080" w:rsidRPr="00EC6097" w:rsidRDefault="001C5080" w:rsidP="00EF0E72">
      <w:pPr>
        <w:rPr>
          <w:rFonts w:ascii="Times New Roman" w:hAnsi="Times New Roman" w:cs="Times New Roman"/>
          <w:sz w:val="28"/>
          <w:szCs w:val="28"/>
          <w:lang w:val="uk-UA"/>
        </w:rPr>
      </w:pPr>
      <w:r w:rsidRPr="00EC6097">
        <w:rPr>
          <w:rFonts w:ascii="Times New Roman" w:hAnsi="Times New Roman" w:cs="Times New Roman"/>
          <w:sz w:val="28"/>
          <w:szCs w:val="28"/>
          <w:lang w:val="uk-UA"/>
        </w:rPr>
        <w:t>має бути створено клас(и) з дистанційною формою здобуття освіти (наповнюваність класів визначається відповідно до частини другої статті 12 </w:t>
      </w:r>
      <w:hyperlink r:id="rId34" w:history="1">
        <w:r w:rsidRPr="00EC6097">
          <w:rPr>
            <w:rStyle w:val="a3"/>
            <w:rFonts w:ascii="Times New Roman" w:hAnsi="Times New Roman" w:cs="Times New Roman"/>
            <w:color w:val="auto"/>
            <w:sz w:val="28"/>
            <w:szCs w:val="28"/>
            <w:lang w:val="uk-UA"/>
          </w:rPr>
          <w:t>Закону України «Про повну загальну середню освіту»</w:t>
        </w:r>
      </w:hyperlink>
      <w:r w:rsidRPr="00EC6097">
        <w:rPr>
          <w:rFonts w:ascii="Times New Roman" w:hAnsi="Times New Roman" w:cs="Times New Roman"/>
          <w:sz w:val="28"/>
          <w:szCs w:val="28"/>
          <w:lang w:val="uk-UA"/>
        </w:rPr>
        <w:t>);</w:t>
      </w:r>
    </w:p>
    <w:p w14:paraId="5A5C8681" w14:textId="5E2A7E1D" w:rsidR="001C5080" w:rsidRPr="00EC6097" w:rsidRDefault="00B80C6C" w:rsidP="00EF0E72">
      <w:pPr>
        <w:rPr>
          <w:rFonts w:ascii="Times New Roman" w:hAnsi="Times New Roman" w:cs="Times New Roman"/>
          <w:sz w:val="28"/>
          <w:szCs w:val="28"/>
          <w:lang w:val="uk-UA"/>
        </w:rPr>
      </w:pPr>
      <w:proofErr w:type="spellStart"/>
      <w:r w:rsidRPr="00EC6097">
        <w:rPr>
          <w:rFonts w:ascii="Times New Roman" w:hAnsi="Times New Roman" w:cs="Times New Roman"/>
          <w:sz w:val="28"/>
          <w:szCs w:val="28"/>
          <w:lang w:val="uk-UA"/>
        </w:rPr>
        <w:t>-</w:t>
      </w:r>
      <w:r w:rsidR="001C5080" w:rsidRPr="00EC6097">
        <w:rPr>
          <w:rFonts w:ascii="Times New Roman" w:hAnsi="Times New Roman" w:cs="Times New Roman"/>
          <w:sz w:val="28"/>
          <w:szCs w:val="28"/>
          <w:lang w:val="uk-UA"/>
        </w:rPr>
        <w:t>зарахування</w:t>
      </w:r>
      <w:proofErr w:type="spellEnd"/>
      <w:r w:rsidR="001C5080" w:rsidRPr="00EC6097">
        <w:rPr>
          <w:rFonts w:ascii="Times New Roman" w:hAnsi="Times New Roman" w:cs="Times New Roman"/>
          <w:sz w:val="28"/>
          <w:szCs w:val="28"/>
          <w:lang w:val="uk-UA"/>
        </w:rPr>
        <w:t xml:space="preserve"> (переведення) на дистанційну форму потребує наявності заяви повнолітнього учня або одного з батьків (вибір такої форми є добровільним). Заяву може бути подано дистанційно, зокрема електронною поштою;</w:t>
      </w:r>
    </w:p>
    <w:p w14:paraId="2AA0DB81" w14:textId="1F350304" w:rsidR="001C5080" w:rsidRPr="00EC6097" w:rsidRDefault="00B80C6C" w:rsidP="00EF0E72">
      <w:pPr>
        <w:rPr>
          <w:rFonts w:ascii="Times New Roman" w:hAnsi="Times New Roman" w:cs="Times New Roman"/>
          <w:sz w:val="28"/>
          <w:szCs w:val="28"/>
          <w:lang w:val="uk-UA"/>
        </w:rPr>
      </w:pPr>
      <w:proofErr w:type="spellStart"/>
      <w:r w:rsidRPr="00EC6097">
        <w:rPr>
          <w:rFonts w:ascii="Times New Roman" w:hAnsi="Times New Roman" w:cs="Times New Roman"/>
          <w:sz w:val="28"/>
          <w:szCs w:val="28"/>
          <w:lang w:val="uk-UA"/>
        </w:rPr>
        <w:t>-</w:t>
      </w:r>
      <w:r w:rsidR="001C5080" w:rsidRPr="00EC6097">
        <w:rPr>
          <w:rFonts w:ascii="Times New Roman" w:hAnsi="Times New Roman" w:cs="Times New Roman"/>
          <w:sz w:val="28"/>
          <w:szCs w:val="28"/>
          <w:lang w:val="uk-UA"/>
        </w:rPr>
        <w:t>скасовано</w:t>
      </w:r>
      <w:proofErr w:type="spellEnd"/>
      <w:r w:rsidR="001C5080" w:rsidRPr="00EC6097">
        <w:rPr>
          <w:rFonts w:ascii="Times New Roman" w:hAnsi="Times New Roman" w:cs="Times New Roman"/>
          <w:sz w:val="28"/>
          <w:szCs w:val="28"/>
          <w:lang w:val="uk-UA"/>
        </w:rPr>
        <w:t xml:space="preserve"> вимогу щодо наявності високого рівня результатів навчання учнів як умову навчання на дистанційною формою. Таку можливість має будь-який учень для реалізації індивідуальної освітньої траєкторії;</w:t>
      </w:r>
    </w:p>
    <w:p w14:paraId="7811B921" w14:textId="01C58299" w:rsidR="001C5080" w:rsidRPr="00EC6097" w:rsidRDefault="00B453B8" w:rsidP="00EF0E72">
      <w:pPr>
        <w:rPr>
          <w:rFonts w:ascii="Times New Roman" w:hAnsi="Times New Roman" w:cs="Times New Roman"/>
          <w:sz w:val="28"/>
          <w:szCs w:val="28"/>
          <w:lang w:val="uk-UA"/>
        </w:rPr>
      </w:pPr>
      <w:proofErr w:type="spellStart"/>
      <w:r w:rsidRPr="00EC6097">
        <w:rPr>
          <w:rFonts w:ascii="Times New Roman" w:hAnsi="Times New Roman" w:cs="Times New Roman"/>
          <w:sz w:val="28"/>
          <w:szCs w:val="28"/>
          <w:lang w:val="uk-UA"/>
        </w:rPr>
        <w:t>-</w:t>
      </w:r>
      <w:r w:rsidR="001C5080" w:rsidRPr="00EC6097">
        <w:rPr>
          <w:rFonts w:ascii="Times New Roman" w:hAnsi="Times New Roman" w:cs="Times New Roman"/>
          <w:sz w:val="28"/>
          <w:szCs w:val="28"/>
          <w:lang w:val="uk-UA"/>
        </w:rPr>
        <w:t>результати</w:t>
      </w:r>
      <w:proofErr w:type="spellEnd"/>
      <w:r w:rsidR="001C5080" w:rsidRPr="00EC6097">
        <w:rPr>
          <w:rFonts w:ascii="Times New Roman" w:hAnsi="Times New Roman" w:cs="Times New Roman"/>
          <w:sz w:val="28"/>
          <w:szCs w:val="28"/>
          <w:lang w:val="uk-UA"/>
        </w:rPr>
        <w:t xml:space="preserve"> річного оцінювання учня мають значення для визначення його можливості продовжувати навчання за дистанційною формою відповідно до пункту 5 розділу II Положення.</w:t>
      </w:r>
    </w:p>
    <w:p w14:paraId="5AF81BF3" w14:textId="0A574C3C" w:rsidR="001C5080" w:rsidRPr="00EC6097" w:rsidRDefault="00352267" w:rsidP="00EF0E72">
      <w:pPr>
        <w:rPr>
          <w:rFonts w:ascii="Times New Roman" w:hAnsi="Times New Roman" w:cs="Times New Roman"/>
          <w:sz w:val="28"/>
          <w:szCs w:val="28"/>
          <w:lang w:val="uk-UA"/>
        </w:rPr>
      </w:pPr>
      <w:r w:rsidRPr="00EC6097">
        <w:rPr>
          <w:rFonts w:ascii="Times New Roman" w:hAnsi="Times New Roman" w:cs="Times New Roman"/>
          <w:sz w:val="28"/>
          <w:szCs w:val="28"/>
          <w:lang w:val="uk-UA"/>
        </w:rPr>
        <w:t xml:space="preserve">  </w:t>
      </w:r>
      <w:r w:rsidR="001C5080" w:rsidRPr="00EC6097">
        <w:rPr>
          <w:rFonts w:ascii="Times New Roman" w:hAnsi="Times New Roman" w:cs="Times New Roman"/>
          <w:sz w:val="28"/>
          <w:szCs w:val="28"/>
          <w:lang w:val="uk-UA"/>
        </w:rPr>
        <w:t>Зауважуємо, що карантин та інші надзвичайні обставини, що тимчасово унеможливлюють відвідування закладів освіти, не потребують переведення учнів на дистанційну форму. Освітній процес може продовжуватися з використанням технологій дистанційного навчання на денній або іншій формі здобуття освіти, на яку учнів зараховано.</w:t>
      </w:r>
    </w:p>
    <w:p w14:paraId="7B5527F1" w14:textId="52093E35" w:rsidR="001C5080" w:rsidRPr="00EC6097" w:rsidRDefault="00352267" w:rsidP="00EF0E72">
      <w:pPr>
        <w:rPr>
          <w:rFonts w:ascii="Times New Roman" w:hAnsi="Times New Roman" w:cs="Times New Roman"/>
          <w:sz w:val="28"/>
          <w:szCs w:val="28"/>
          <w:lang w:val="uk-UA"/>
        </w:rPr>
      </w:pPr>
      <w:r w:rsidRPr="00EC6097">
        <w:rPr>
          <w:rFonts w:ascii="Times New Roman" w:hAnsi="Times New Roman" w:cs="Times New Roman"/>
          <w:sz w:val="28"/>
          <w:szCs w:val="28"/>
          <w:lang w:val="uk-UA"/>
        </w:rPr>
        <w:t xml:space="preserve">  </w:t>
      </w:r>
      <w:r w:rsidR="001C5080" w:rsidRPr="00EC6097">
        <w:rPr>
          <w:rFonts w:ascii="Times New Roman" w:hAnsi="Times New Roman" w:cs="Times New Roman"/>
          <w:sz w:val="28"/>
          <w:szCs w:val="28"/>
          <w:lang w:val="uk-UA"/>
        </w:rPr>
        <w:t xml:space="preserve">Особливості використання технологій дистанційного навчання в різних формах здобуття освіти. Такі технології можуть використовуватися на очній (денній, вечірній), заочній, мережевій, </w:t>
      </w:r>
      <w:proofErr w:type="spellStart"/>
      <w:r w:rsidR="001C5080" w:rsidRPr="00EC6097">
        <w:rPr>
          <w:rFonts w:ascii="Times New Roman" w:hAnsi="Times New Roman" w:cs="Times New Roman"/>
          <w:sz w:val="28"/>
          <w:szCs w:val="28"/>
          <w:lang w:val="uk-UA"/>
        </w:rPr>
        <w:t>екстернатній</w:t>
      </w:r>
      <w:proofErr w:type="spellEnd"/>
      <w:r w:rsidR="001C5080" w:rsidRPr="00EC6097">
        <w:rPr>
          <w:rFonts w:ascii="Times New Roman" w:hAnsi="Times New Roman" w:cs="Times New Roman"/>
          <w:sz w:val="28"/>
          <w:szCs w:val="28"/>
          <w:lang w:val="uk-UA"/>
        </w:rPr>
        <w:t>, сімейній (домашній) формах, педагогічному патронажі.</w:t>
      </w:r>
    </w:p>
    <w:p w14:paraId="0CEA539F" w14:textId="512F84EC" w:rsidR="001C5080" w:rsidRPr="00EC6097" w:rsidRDefault="00352267" w:rsidP="00EF0E72">
      <w:pPr>
        <w:rPr>
          <w:rFonts w:ascii="Times New Roman" w:hAnsi="Times New Roman" w:cs="Times New Roman"/>
          <w:sz w:val="28"/>
          <w:szCs w:val="28"/>
          <w:lang w:val="uk-UA"/>
        </w:rPr>
      </w:pPr>
      <w:r w:rsidRPr="00EC6097">
        <w:rPr>
          <w:rFonts w:ascii="Times New Roman" w:hAnsi="Times New Roman" w:cs="Times New Roman"/>
          <w:sz w:val="28"/>
          <w:szCs w:val="28"/>
          <w:lang w:val="uk-UA"/>
        </w:rPr>
        <w:t xml:space="preserve">  </w:t>
      </w:r>
      <w:r w:rsidR="001C5080" w:rsidRPr="00EC6097">
        <w:rPr>
          <w:rFonts w:ascii="Times New Roman" w:hAnsi="Times New Roman" w:cs="Times New Roman"/>
          <w:sz w:val="28"/>
          <w:szCs w:val="28"/>
          <w:lang w:val="uk-UA"/>
        </w:rPr>
        <w:t>Саме за поєднанням очної форми і технологій дистанційного навчання у педагогічній теорії та практиці закріпився термін «змішане навчання» («комбіноване навчання», «</w:t>
      </w:r>
      <w:proofErr w:type="spellStart"/>
      <w:r w:rsidR="001C5080" w:rsidRPr="00EC6097">
        <w:rPr>
          <w:rFonts w:ascii="Times New Roman" w:hAnsi="Times New Roman" w:cs="Times New Roman"/>
          <w:sz w:val="28"/>
          <w:szCs w:val="28"/>
          <w:lang w:val="uk-UA"/>
        </w:rPr>
        <w:t>blended</w:t>
      </w:r>
      <w:proofErr w:type="spellEnd"/>
      <w:r w:rsidR="001C5080" w:rsidRPr="00EC6097">
        <w:rPr>
          <w:rFonts w:ascii="Times New Roman" w:hAnsi="Times New Roman" w:cs="Times New Roman"/>
          <w:sz w:val="28"/>
          <w:szCs w:val="28"/>
          <w:lang w:val="uk-UA"/>
        </w:rPr>
        <w:t xml:space="preserve"> </w:t>
      </w:r>
      <w:proofErr w:type="spellStart"/>
      <w:r w:rsidR="001C5080" w:rsidRPr="00EC6097">
        <w:rPr>
          <w:rFonts w:ascii="Times New Roman" w:hAnsi="Times New Roman" w:cs="Times New Roman"/>
          <w:sz w:val="28"/>
          <w:szCs w:val="28"/>
          <w:lang w:val="uk-UA"/>
        </w:rPr>
        <w:t>learning</w:t>
      </w:r>
      <w:proofErr w:type="spellEnd"/>
      <w:r w:rsidR="001C5080" w:rsidRPr="00EC6097">
        <w:rPr>
          <w:rFonts w:ascii="Times New Roman" w:hAnsi="Times New Roman" w:cs="Times New Roman"/>
          <w:sz w:val="28"/>
          <w:szCs w:val="28"/>
          <w:lang w:val="uk-UA"/>
        </w:rPr>
        <w:t>»). Така освітня технологія застосовується для вивчення окремих тем навчального предмету, проведення окремих навчальних занять тощо.</w:t>
      </w:r>
    </w:p>
    <w:p w14:paraId="1496B309" w14:textId="71EF9F71" w:rsidR="001C5080" w:rsidRPr="00EC6097" w:rsidRDefault="00352267" w:rsidP="00EF0E72">
      <w:pPr>
        <w:rPr>
          <w:rFonts w:ascii="Times New Roman" w:hAnsi="Times New Roman" w:cs="Times New Roman"/>
          <w:sz w:val="28"/>
          <w:szCs w:val="28"/>
          <w:lang w:val="uk-UA"/>
        </w:rPr>
      </w:pPr>
      <w:r w:rsidRPr="00EC6097">
        <w:rPr>
          <w:rFonts w:ascii="Times New Roman" w:hAnsi="Times New Roman" w:cs="Times New Roman"/>
          <w:sz w:val="28"/>
          <w:szCs w:val="28"/>
          <w:lang w:val="uk-UA"/>
        </w:rPr>
        <w:t xml:space="preserve">  </w:t>
      </w:r>
      <w:r w:rsidR="001C5080" w:rsidRPr="00EC6097">
        <w:rPr>
          <w:rFonts w:ascii="Times New Roman" w:hAnsi="Times New Roman" w:cs="Times New Roman"/>
          <w:sz w:val="28"/>
          <w:szCs w:val="28"/>
          <w:lang w:val="uk-UA"/>
        </w:rPr>
        <w:t xml:space="preserve">Пунктом 3 розділу III Положення передбачено можливість реалізувати один з варіантів «ротаційної» моделі змішаного навчання, коли окремі теми з навчального предмету (інтегрованого курсу) частиною учнів класу вивчаються очно, іншою частиною учнів класу - дистанційно. Інші моделі </w:t>
      </w:r>
      <w:r w:rsidR="001C5080" w:rsidRPr="00EC6097">
        <w:rPr>
          <w:rFonts w:ascii="Times New Roman" w:hAnsi="Times New Roman" w:cs="Times New Roman"/>
          <w:sz w:val="28"/>
          <w:szCs w:val="28"/>
          <w:lang w:val="uk-UA"/>
        </w:rPr>
        <w:lastRenderedPageBreak/>
        <w:t>змішаного навчання можуть реалізовуватися у рамках автономії закладу освіти.</w:t>
      </w:r>
    </w:p>
    <w:p w14:paraId="745F238D" w14:textId="08D85A6E" w:rsidR="001C5080" w:rsidRPr="00EC6097" w:rsidRDefault="00352267" w:rsidP="00EF0E72">
      <w:pPr>
        <w:rPr>
          <w:rFonts w:ascii="Times New Roman" w:hAnsi="Times New Roman" w:cs="Times New Roman"/>
          <w:sz w:val="28"/>
          <w:szCs w:val="28"/>
          <w:lang w:val="uk-UA"/>
        </w:rPr>
      </w:pPr>
      <w:r w:rsidRPr="00EC6097">
        <w:rPr>
          <w:rFonts w:ascii="Times New Roman" w:hAnsi="Times New Roman" w:cs="Times New Roman"/>
          <w:sz w:val="28"/>
          <w:szCs w:val="28"/>
          <w:lang w:val="uk-UA"/>
        </w:rPr>
        <w:t xml:space="preserve">  </w:t>
      </w:r>
      <w:r w:rsidR="001C5080" w:rsidRPr="00EC6097">
        <w:rPr>
          <w:rFonts w:ascii="Times New Roman" w:hAnsi="Times New Roman" w:cs="Times New Roman"/>
          <w:sz w:val="28"/>
          <w:szCs w:val="28"/>
          <w:lang w:val="uk-UA"/>
        </w:rPr>
        <w:t>Технології дистанційного навчання в різних формах здобуття освіти відповідно до пункту 3 розділу ІІІ Положення можуть використовуватися:</w:t>
      </w:r>
    </w:p>
    <w:p w14:paraId="00E3DCC6" w14:textId="2D153C3A" w:rsidR="001C5080" w:rsidRPr="00EC6097" w:rsidRDefault="001C5080" w:rsidP="00EF0E72">
      <w:pPr>
        <w:rPr>
          <w:rFonts w:ascii="Times New Roman" w:hAnsi="Times New Roman" w:cs="Times New Roman"/>
          <w:sz w:val="28"/>
          <w:szCs w:val="28"/>
          <w:lang w:val="uk-UA"/>
        </w:rPr>
      </w:pPr>
      <w:r w:rsidRPr="00EC6097">
        <w:rPr>
          <w:rFonts w:ascii="Times New Roman" w:hAnsi="Times New Roman" w:cs="Times New Roman"/>
          <w:sz w:val="28"/>
          <w:szCs w:val="28"/>
          <w:lang w:val="uk-UA"/>
        </w:rPr>
        <w:t xml:space="preserve">за бажанням здобувача освіти або його батьків для реалізації індивідуальної освітньої траєкторії учня або для забезпечення проведення (надання) дистанційно додаткових психолого-педагогічних і </w:t>
      </w:r>
      <w:proofErr w:type="spellStart"/>
      <w:r w:rsidRPr="00EC6097">
        <w:rPr>
          <w:rFonts w:ascii="Times New Roman" w:hAnsi="Times New Roman" w:cs="Times New Roman"/>
          <w:sz w:val="28"/>
          <w:szCs w:val="28"/>
          <w:lang w:val="uk-UA"/>
        </w:rPr>
        <w:t>корекційно-розвиткових</w:t>
      </w:r>
      <w:proofErr w:type="spellEnd"/>
      <w:r w:rsidRPr="00EC6097">
        <w:rPr>
          <w:rFonts w:ascii="Times New Roman" w:hAnsi="Times New Roman" w:cs="Times New Roman"/>
          <w:sz w:val="28"/>
          <w:szCs w:val="28"/>
          <w:lang w:val="uk-UA"/>
        </w:rPr>
        <w:t xml:space="preserve"> занять (послуг) для осіб з особливими освітніми потребами (підпункти 4, 6 пункту 1 розділу IIІ). Таке бажання засвідчується відповідною заявою. Організація навчання</w:t>
      </w:r>
      <w:r w:rsidR="00352267" w:rsidRPr="00EC6097">
        <w:rPr>
          <w:rFonts w:ascii="Times New Roman" w:hAnsi="Times New Roman" w:cs="Times New Roman"/>
          <w:sz w:val="28"/>
          <w:szCs w:val="28"/>
          <w:lang w:val="uk-UA"/>
        </w:rPr>
        <w:t xml:space="preserve"> </w:t>
      </w:r>
      <w:r w:rsidRPr="00EC6097">
        <w:rPr>
          <w:rFonts w:ascii="Times New Roman" w:hAnsi="Times New Roman" w:cs="Times New Roman"/>
          <w:sz w:val="28"/>
          <w:szCs w:val="28"/>
          <w:lang w:val="uk-UA"/>
        </w:rPr>
        <w:t>потребує складання</w:t>
      </w:r>
      <w:r w:rsidR="00352267" w:rsidRPr="00EC6097">
        <w:rPr>
          <w:rFonts w:ascii="Times New Roman" w:hAnsi="Times New Roman" w:cs="Times New Roman"/>
          <w:sz w:val="28"/>
          <w:szCs w:val="28"/>
          <w:lang w:val="uk-UA"/>
        </w:rPr>
        <w:t xml:space="preserve"> </w:t>
      </w:r>
      <w:r w:rsidRPr="00EC6097">
        <w:rPr>
          <w:rFonts w:ascii="Times New Roman" w:hAnsi="Times New Roman" w:cs="Times New Roman"/>
          <w:sz w:val="28"/>
          <w:szCs w:val="28"/>
          <w:lang w:val="uk-UA"/>
        </w:rPr>
        <w:t>індивідуального навчального плану. У такому випадку педагогічна рада закладу освіти розглядає питання спроможності закладу освіти забезпечити реалізацію індивідуальної освітньої траєкторії відповідно до статті 14 </w:t>
      </w:r>
      <w:hyperlink r:id="rId35" w:history="1">
        <w:r w:rsidRPr="00EC6097">
          <w:rPr>
            <w:rStyle w:val="a3"/>
            <w:rFonts w:ascii="Times New Roman" w:hAnsi="Times New Roman" w:cs="Times New Roman"/>
            <w:color w:val="auto"/>
            <w:sz w:val="28"/>
            <w:szCs w:val="28"/>
            <w:lang w:val="uk-UA"/>
          </w:rPr>
          <w:t>Закону України «Про повну загальну середню освіту»</w:t>
        </w:r>
      </w:hyperlink>
      <w:r w:rsidRPr="00EC6097">
        <w:rPr>
          <w:rFonts w:ascii="Times New Roman" w:hAnsi="Times New Roman" w:cs="Times New Roman"/>
          <w:sz w:val="28"/>
          <w:szCs w:val="28"/>
          <w:lang w:val="uk-UA"/>
        </w:rPr>
        <w:t>;</w:t>
      </w:r>
    </w:p>
    <w:p w14:paraId="409957D8" w14:textId="0335115F" w:rsidR="001C5080" w:rsidRPr="00EC6097" w:rsidRDefault="00B453B8" w:rsidP="00EF0E72">
      <w:pPr>
        <w:rPr>
          <w:rFonts w:ascii="Times New Roman" w:hAnsi="Times New Roman" w:cs="Times New Roman"/>
          <w:sz w:val="28"/>
          <w:szCs w:val="28"/>
          <w:lang w:val="uk-UA"/>
        </w:rPr>
      </w:pPr>
      <w:proofErr w:type="spellStart"/>
      <w:r w:rsidRPr="00EC6097">
        <w:rPr>
          <w:rFonts w:ascii="Times New Roman" w:hAnsi="Times New Roman" w:cs="Times New Roman"/>
          <w:sz w:val="28"/>
          <w:szCs w:val="28"/>
          <w:lang w:val="uk-UA"/>
        </w:rPr>
        <w:t>-</w:t>
      </w:r>
      <w:r w:rsidR="001C5080" w:rsidRPr="00EC6097">
        <w:rPr>
          <w:rFonts w:ascii="Times New Roman" w:hAnsi="Times New Roman" w:cs="Times New Roman"/>
          <w:sz w:val="28"/>
          <w:szCs w:val="28"/>
          <w:lang w:val="uk-UA"/>
        </w:rPr>
        <w:t>за</w:t>
      </w:r>
      <w:proofErr w:type="spellEnd"/>
      <w:r w:rsidR="001C5080" w:rsidRPr="00EC6097">
        <w:rPr>
          <w:rFonts w:ascii="Times New Roman" w:hAnsi="Times New Roman" w:cs="Times New Roman"/>
          <w:sz w:val="28"/>
          <w:szCs w:val="28"/>
          <w:lang w:val="uk-UA"/>
        </w:rPr>
        <w:t xml:space="preserve"> рішенням педагогічної ради (як до початку навчального року, так і упродовж нього у випадку настання надзвичайних або інших обставин, що потребують організації освітнього процесу з використанням технологій дистанційного навчання);</w:t>
      </w:r>
    </w:p>
    <w:p w14:paraId="55CBD0FC" w14:textId="55288206" w:rsidR="001C5080" w:rsidRPr="00EC6097" w:rsidRDefault="00B453B8" w:rsidP="00EF0E72">
      <w:pPr>
        <w:rPr>
          <w:rFonts w:ascii="Times New Roman" w:hAnsi="Times New Roman" w:cs="Times New Roman"/>
          <w:sz w:val="28"/>
          <w:szCs w:val="28"/>
          <w:lang w:val="uk-UA"/>
        </w:rPr>
      </w:pPr>
      <w:r w:rsidRPr="00EC6097">
        <w:rPr>
          <w:rFonts w:ascii="Times New Roman" w:hAnsi="Times New Roman" w:cs="Times New Roman"/>
          <w:sz w:val="28"/>
          <w:szCs w:val="28"/>
          <w:lang w:val="uk-UA"/>
        </w:rPr>
        <w:t>--</w:t>
      </w:r>
      <w:r w:rsidR="001C5080" w:rsidRPr="00EC6097">
        <w:rPr>
          <w:rFonts w:ascii="Times New Roman" w:hAnsi="Times New Roman" w:cs="Times New Roman"/>
          <w:sz w:val="28"/>
          <w:szCs w:val="28"/>
          <w:lang w:val="uk-UA"/>
        </w:rPr>
        <w:t>за ініціативою педагогічних працівників з метою використання технологій дистанційного навчання для проведення окремих навчальних занять і консультацій, оцінювання тощо (з відповідним узгодженням розкладу навчальних занять).</w:t>
      </w:r>
    </w:p>
    <w:p w14:paraId="071D3ED9" w14:textId="06ECF7D1" w:rsidR="001C5080" w:rsidRPr="00EC6097" w:rsidRDefault="00352267" w:rsidP="00EF0E72">
      <w:pPr>
        <w:rPr>
          <w:rFonts w:ascii="Times New Roman" w:hAnsi="Times New Roman" w:cs="Times New Roman"/>
          <w:sz w:val="28"/>
          <w:szCs w:val="28"/>
          <w:lang w:val="uk-UA"/>
        </w:rPr>
      </w:pPr>
      <w:r w:rsidRPr="00EC6097">
        <w:rPr>
          <w:rFonts w:ascii="Times New Roman" w:hAnsi="Times New Roman" w:cs="Times New Roman"/>
          <w:sz w:val="28"/>
          <w:szCs w:val="28"/>
          <w:lang w:val="uk-UA"/>
        </w:rPr>
        <w:t xml:space="preserve">  </w:t>
      </w:r>
      <w:r w:rsidR="001C5080" w:rsidRPr="00EC6097">
        <w:rPr>
          <w:rFonts w:ascii="Times New Roman" w:hAnsi="Times New Roman" w:cs="Times New Roman"/>
          <w:sz w:val="28"/>
          <w:szCs w:val="28"/>
          <w:lang w:val="uk-UA"/>
        </w:rPr>
        <w:t>У випадках прийняття відповідного рішення педагогічною радою або за ініціативою педагогічних працівників рекомендуємо узгоджувати його з органами батьківського та/або учнівського самоврядування в закладі освіти. Формування розкладу навчальних занять за умов, коли лише окремі заняття проводяться дистанційно, має здійснюватися з урахуванням інтересів всіх учасників освітнього процесу.</w:t>
      </w:r>
    </w:p>
    <w:p w14:paraId="0800C282" w14:textId="2BDCC824" w:rsidR="001C5080" w:rsidRPr="00EC6097" w:rsidRDefault="00352267" w:rsidP="00EF0E72">
      <w:pPr>
        <w:rPr>
          <w:rFonts w:ascii="Times New Roman" w:hAnsi="Times New Roman" w:cs="Times New Roman"/>
          <w:sz w:val="28"/>
          <w:szCs w:val="28"/>
          <w:lang w:val="uk-UA"/>
        </w:rPr>
      </w:pPr>
      <w:r w:rsidRPr="00EC6097">
        <w:rPr>
          <w:rFonts w:ascii="Times New Roman" w:hAnsi="Times New Roman" w:cs="Times New Roman"/>
          <w:sz w:val="28"/>
          <w:szCs w:val="28"/>
          <w:lang w:val="uk-UA"/>
        </w:rPr>
        <w:t xml:space="preserve"> </w:t>
      </w:r>
      <w:r w:rsidR="00B453B8" w:rsidRPr="00EC6097">
        <w:rPr>
          <w:rFonts w:ascii="Times New Roman" w:hAnsi="Times New Roman" w:cs="Times New Roman"/>
          <w:sz w:val="28"/>
          <w:szCs w:val="28"/>
          <w:lang w:val="uk-UA"/>
        </w:rPr>
        <w:t xml:space="preserve"> </w:t>
      </w:r>
      <w:r w:rsidR="001C5080" w:rsidRPr="00EC6097">
        <w:rPr>
          <w:rFonts w:ascii="Times New Roman" w:hAnsi="Times New Roman" w:cs="Times New Roman"/>
          <w:sz w:val="28"/>
          <w:szCs w:val="28"/>
          <w:lang w:val="uk-UA"/>
        </w:rPr>
        <w:t>Зауважуємо, що листи Міністерства освіти і науки України мають лише роз'яснювальний, інформаційний характер і не встановлюють правових норм.</w:t>
      </w:r>
    </w:p>
    <w:p w14:paraId="2032A722" w14:textId="76310428" w:rsidR="001C5080" w:rsidRPr="00EC6097" w:rsidRDefault="001C5080" w:rsidP="00EF0E72">
      <w:pPr>
        <w:rPr>
          <w:rFonts w:ascii="Times New Roman" w:hAnsi="Times New Roman" w:cs="Times New Roman"/>
          <w:sz w:val="28"/>
          <w:szCs w:val="28"/>
          <w:lang w:val="uk-UA"/>
        </w:rPr>
      </w:pPr>
      <w:r w:rsidRPr="00EC6097">
        <w:rPr>
          <w:rFonts w:ascii="Times New Roman" w:hAnsi="Times New Roman" w:cs="Times New Roman"/>
          <w:sz w:val="28"/>
          <w:szCs w:val="28"/>
          <w:lang w:val="uk-UA"/>
        </w:rPr>
        <w:t>З повагою</w:t>
      </w:r>
      <w:r w:rsidRPr="00EC6097">
        <w:rPr>
          <w:rFonts w:ascii="Times New Roman" w:hAnsi="Times New Roman" w:cs="Times New Roman"/>
          <w:sz w:val="28"/>
          <w:szCs w:val="28"/>
          <w:lang w:val="uk-UA"/>
        </w:rPr>
        <w:br/>
        <w:t>заступник Міністра</w:t>
      </w:r>
      <w:r w:rsidR="00352267" w:rsidRPr="00EC6097">
        <w:rPr>
          <w:rFonts w:ascii="Times New Roman" w:hAnsi="Times New Roman" w:cs="Times New Roman"/>
          <w:sz w:val="28"/>
          <w:szCs w:val="28"/>
          <w:lang w:val="uk-UA"/>
        </w:rPr>
        <w:t xml:space="preserve">          </w:t>
      </w:r>
      <w:r w:rsidR="00267080">
        <w:rPr>
          <w:rFonts w:ascii="Times New Roman" w:hAnsi="Times New Roman" w:cs="Times New Roman"/>
          <w:sz w:val="28"/>
          <w:szCs w:val="28"/>
          <w:lang w:val="uk-UA"/>
        </w:rPr>
        <w:tab/>
      </w:r>
      <w:r w:rsidR="00267080">
        <w:rPr>
          <w:rFonts w:ascii="Times New Roman" w:hAnsi="Times New Roman" w:cs="Times New Roman"/>
          <w:sz w:val="28"/>
          <w:szCs w:val="28"/>
          <w:lang w:val="uk-UA"/>
        </w:rPr>
        <w:tab/>
      </w:r>
      <w:r w:rsidR="00267080">
        <w:rPr>
          <w:rFonts w:ascii="Times New Roman" w:hAnsi="Times New Roman" w:cs="Times New Roman"/>
          <w:sz w:val="28"/>
          <w:szCs w:val="28"/>
          <w:lang w:val="uk-UA"/>
        </w:rPr>
        <w:tab/>
      </w:r>
      <w:r w:rsidR="00267080">
        <w:rPr>
          <w:rFonts w:ascii="Times New Roman" w:hAnsi="Times New Roman" w:cs="Times New Roman"/>
          <w:sz w:val="28"/>
          <w:szCs w:val="28"/>
          <w:lang w:val="uk-UA"/>
        </w:rPr>
        <w:tab/>
      </w:r>
      <w:r w:rsidR="00267080">
        <w:rPr>
          <w:rFonts w:ascii="Times New Roman" w:hAnsi="Times New Roman" w:cs="Times New Roman"/>
          <w:sz w:val="28"/>
          <w:szCs w:val="28"/>
          <w:lang w:val="uk-UA"/>
        </w:rPr>
        <w:tab/>
      </w:r>
      <w:r w:rsidRPr="00EC6097">
        <w:rPr>
          <w:rFonts w:ascii="Times New Roman" w:hAnsi="Times New Roman" w:cs="Times New Roman"/>
          <w:sz w:val="28"/>
          <w:szCs w:val="28"/>
          <w:lang w:val="uk-UA"/>
        </w:rPr>
        <w:t>Світлана Даниленко</w:t>
      </w:r>
    </w:p>
    <w:p w14:paraId="5DC645A6" w14:textId="1A6AEA77" w:rsidR="008E36D2" w:rsidRPr="00EC6097" w:rsidRDefault="008E36D2" w:rsidP="000D6B68">
      <w:pPr>
        <w:rPr>
          <w:lang w:val="uk-UA"/>
        </w:rPr>
      </w:pPr>
    </w:p>
    <w:p w14:paraId="12B1A60F" w14:textId="443C4439" w:rsidR="008E36D2" w:rsidRPr="00EC6097" w:rsidRDefault="008E36D2" w:rsidP="000D6B68">
      <w:pPr>
        <w:rPr>
          <w:lang w:val="uk-UA"/>
        </w:rPr>
      </w:pPr>
    </w:p>
    <w:sectPr w:rsidR="008E36D2" w:rsidRPr="00EC6097">
      <w:footerReference w:type="default" r:id="rId3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15978DB" w14:textId="77777777" w:rsidR="00FE0D47" w:rsidRDefault="00FE0D47" w:rsidP="00731AD0">
      <w:pPr>
        <w:spacing w:after="0" w:line="240" w:lineRule="auto"/>
      </w:pPr>
      <w:r>
        <w:separator/>
      </w:r>
    </w:p>
  </w:endnote>
  <w:endnote w:type="continuationSeparator" w:id="0">
    <w:p w14:paraId="74E70901" w14:textId="77777777" w:rsidR="00FE0D47" w:rsidRDefault="00FE0D47" w:rsidP="00731A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01387385"/>
      <w:docPartObj>
        <w:docPartGallery w:val="Page Numbers (Bottom of Page)"/>
        <w:docPartUnique/>
      </w:docPartObj>
    </w:sdtPr>
    <w:sdtEndPr/>
    <w:sdtContent>
      <w:p w14:paraId="295C0B70" w14:textId="7B26E2CD" w:rsidR="00731AD0" w:rsidRDefault="00731AD0">
        <w:pPr>
          <w:pStyle w:val="a9"/>
          <w:jc w:val="right"/>
        </w:pPr>
        <w:r>
          <w:fldChar w:fldCharType="begin"/>
        </w:r>
        <w:r>
          <w:instrText>PAGE   \* MERGEFORMAT</w:instrText>
        </w:r>
        <w:r>
          <w:fldChar w:fldCharType="separate"/>
        </w:r>
        <w:r w:rsidR="003D6581">
          <w:rPr>
            <w:noProof/>
          </w:rPr>
          <w:t>1</w:t>
        </w:r>
        <w:r>
          <w:fldChar w:fldCharType="end"/>
        </w:r>
      </w:p>
    </w:sdtContent>
  </w:sdt>
  <w:p w14:paraId="7EDA7BC4" w14:textId="71FD9C24" w:rsidR="00731AD0" w:rsidRDefault="00731AD0">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94E41F4" w14:textId="77777777" w:rsidR="00FE0D47" w:rsidRDefault="00FE0D47" w:rsidP="00731AD0">
      <w:pPr>
        <w:spacing w:after="0" w:line="240" w:lineRule="auto"/>
      </w:pPr>
      <w:r>
        <w:separator/>
      </w:r>
    </w:p>
  </w:footnote>
  <w:footnote w:type="continuationSeparator" w:id="0">
    <w:p w14:paraId="5E241D16" w14:textId="77777777" w:rsidR="00FE0D47" w:rsidRDefault="00FE0D47" w:rsidP="00731AD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E7914"/>
    <w:multiLevelType w:val="multilevel"/>
    <w:tmpl w:val="6F4E6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B6352C"/>
    <w:multiLevelType w:val="hybridMultilevel"/>
    <w:tmpl w:val="9752ABF2"/>
    <w:lvl w:ilvl="0" w:tplc="109A4376">
      <w:start w:val="2"/>
      <w:numFmt w:val="bullet"/>
      <w:lvlText w:val="-"/>
      <w:lvlJc w:val="left"/>
      <w:pPr>
        <w:ind w:left="720" w:hanging="360"/>
      </w:pPr>
      <w:rPr>
        <w:rFonts w:ascii="Calibri" w:eastAsiaTheme="minorHAnsi"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26B2BBF"/>
    <w:multiLevelType w:val="multilevel"/>
    <w:tmpl w:val="14382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20F39C4"/>
    <w:multiLevelType w:val="multilevel"/>
    <w:tmpl w:val="BBCAE4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B105C2F"/>
    <w:multiLevelType w:val="multilevel"/>
    <w:tmpl w:val="77F2E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5283884"/>
    <w:multiLevelType w:val="multilevel"/>
    <w:tmpl w:val="D60C4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F743102"/>
    <w:multiLevelType w:val="multilevel"/>
    <w:tmpl w:val="CE8A0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C2642BA"/>
    <w:multiLevelType w:val="multilevel"/>
    <w:tmpl w:val="4F68A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863375A"/>
    <w:multiLevelType w:val="multilevel"/>
    <w:tmpl w:val="7EDEB1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C040ABA"/>
    <w:multiLevelType w:val="multilevel"/>
    <w:tmpl w:val="80A842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CD25F0A"/>
    <w:multiLevelType w:val="multilevel"/>
    <w:tmpl w:val="96D28C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0"/>
  </w:num>
  <w:num w:numId="3">
    <w:abstractNumId w:val="10"/>
  </w:num>
  <w:num w:numId="4">
    <w:abstractNumId w:val="6"/>
  </w:num>
  <w:num w:numId="5">
    <w:abstractNumId w:val="5"/>
  </w:num>
  <w:num w:numId="6">
    <w:abstractNumId w:val="2"/>
  </w:num>
  <w:num w:numId="7">
    <w:abstractNumId w:val="8"/>
  </w:num>
  <w:num w:numId="8">
    <w:abstractNumId w:val="7"/>
  </w:num>
  <w:num w:numId="9">
    <w:abstractNumId w:val="4"/>
  </w:num>
  <w:num w:numId="10">
    <w:abstractNumId w:val="3"/>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7669"/>
    <w:rsid w:val="00081E29"/>
    <w:rsid w:val="000A7EB2"/>
    <w:rsid w:val="000A7ED8"/>
    <w:rsid w:val="000B1ACB"/>
    <w:rsid w:val="000D6B68"/>
    <w:rsid w:val="000F4580"/>
    <w:rsid w:val="001274CF"/>
    <w:rsid w:val="00150076"/>
    <w:rsid w:val="00155719"/>
    <w:rsid w:val="001B7669"/>
    <w:rsid w:val="001C5080"/>
    <w:rsid w:val="001C553A"/>
    <w:rsid w:val="001E1AA1"/>
    <w:rsid w:val="001E3405"/>
    <w:rsid w:val="001E60D6"/>
    <w:rsid w:val="00215555"/>
    <w:rsid w:val="00267080"/>
    <w:rsid w:val="00290E07"/>
    <w:rsid w:val="002E50F5"/>
    <w:rsid w:val="00342E57"/>
    <w:rsid w:val="00352267"/>
    <w:rsid w:val="0035463E"/>
    <w:rsid w:val="003B014B"/>
    <w:rsid w:val="003D6581"/>
    <w:rsid w:val="004576CE"/>
    <w:rsid w:val="00457FA2"/>
    <w:rsid w:val="00466A68"/>
    <w:rsid w:val="004C3FFD"/>
    <w:rsid w:val="004E2AD1"/>
    <w:rsid w:val="004E6EE4"/>
    <w:rsid w:val="004F4DE1"/>
    <w:rsid w:val="00574336"/>
    <w:rsid w:val="005A23FE"/>
    <w:rsid w:val="005D176E"/>
    <w:rsid w:val="005D3C5B"/>
    <w:rsid w:val="005D613A"/>
    <w:rsid w:val="005E0058"/>
    <w:rsid w:val="006020A1"/>
    <w:rsid w:val="00620A30"/>
    <w:rsid w:val="006E6084"/>
    <w:rsid w:val="00716E7C"/>
    <w:rsid w:val="00731AD0"/>
    <w:rsid w:val="00737E98"/>
    <w:rsid w:val="0075287E"/>
    <w:rsid w:val="00776330"/>
    <w:rsid w:val="00796C8C"/>
    <w:rsid w:val="00845209"/>
    <w:rsid w:val="00893BB6"/>
    <w:rsid w:val="008B7146"/>
    <w:rsid w:val="008E36D2"/>
    <w:rsid w:val="008F05D7"/>
    <w:rsid w:val="008F0D09"/>
    <w:rsid w:val="00917613"/>
    <w:rsid w:val="0093597E"/>
    <w:rsid w:val="00952BDA"/>
    <w:rsid w:val="00981958"/>
    <w:rsid w:val="009A5B7C"/>
    <w:rsid w:val="00A466A4"/>
    <w:rsid w:val="00AC341C"/>
    <w:rsid w:val="00AE32C5"/>
    <w:rsid w:val="00AF5545"/>
    <w:rsid w:val="00B221B8"/>
    <w:rsid w:val="00B302B8"/>
    <w:rsid w:val="00B453B8"/>
    <w:rsid w:val="00B54761"/>
    <w:rsid w:val="00B80C6C"/>
    <w:rsid w:val="00BA7073"/>
    <w:rsid w:val="00BB2B4D"/>
    <w:rsid w:val="00BC1FBF"/>
    <w:rsid w:val="00BE213D"/>
    <w:rsid w:val="00C676E0"/>
    <w:rsid w:val="00C7650C"/>
    <w:rsid w:val="00D05020"/>
    <w:rsid w:val="00D35909"/>
    <w:rsid w:val="00D5574C"/>
    <w:rsid w:val="00D85F7C"/>
    <w:rsid w:val="00DB41BF"/>
    <w:rsid w:val="00DC3480"/>
    <w:rsid w:val="00DE0590"/>
    <w:rsid w:val="00E23DFA"/>
    <w:rsid w:val="00E274E7"/>
    <w:rsid w:val="00E31866"/>
    <w:rsid w:val="00E7097F"/>
    <w:rsid w:val="00EA505D"/>
    <w:rsid w:val="00EB79DD"/>
    <w:rsid w:val="00EC6097"/>
    <w:rsid w:val="00EF0E72"/>
    <w:rsid w:val="00FE00F9"/>
    <w:rsid w:val="00FE0D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8955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76CE"/>
    <w:rPr>
      <w:color w:val="0563C1" w:themeColor="hyperlink"/>
      <w:u w:val="single"/>
    </w:rPr>
  </w:style>
  <w:style w:type="paragraph" w:styleId="a4">
    <w:name w:val="Balloon Text"/>
    <w:basedOn w:val="a"/>
    <w:link w:val="a5"/>
    <w:uiPriority w:val="99"/>
    <w:semiHidden/>
    <w:unhideWhenUsed/>
    <w:rsid w:val="00D35909"/>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D35909"/>
    <w:rPr>
      <w:rFonts w:ascii="Segoe UI" w:hAnsi="Segoe UI" w:cs="Segoe UI"/>
      <w:sz w:val="18"/>
      <w:szCs w:val="18"/>
    </w:rPr>
  </w:style>
  <w:style w:type="paragraph" w:styleId="a6">
    <w:name w:val="List Paragraph"/>
    <w:basedOn w:val="a"/>
    <w:uiPriority w:val="34"/>
    <w:qFormat/>
    <w:rsid w:val="00215555"/>
    <w:pPr>
      <w:ind w:left="720"/>
      <w:contextualSpacing/>
    </w:pPr>
  </w:style>
  <w:style w:type="character" w:customStyle="1" w:styleId="UnresolvedMention">
    <w:name w:val="Unresolved Mention"/>
    <w:basedOn w:val="a0"/>
    <w:uiPriority w:val="99"/>
    <w:semiHidden/>
    <w:unhideWhenUsed/>
    <w:rsid w:val="00215555"/>
    <w:rPr>
      <w:color w:val="605E5C"/>
      <w:shd w:val="clear" w:color="auto" w:fill="E1DFDD"/>
    </w:rPr>
  </w:style>
  <w:style w:type="paragraph" w:styleId="a7">
    <w:name w:val="header"/>
    <w:basedOn w:val="a"/>
    <w:link w:val="a8"/>
    <w:uiPriority w:val="99"/>
    <w:unhideWhenUsed/>
    <w:rsid w:val="00731AD0"/>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731AD0"/>
  </w:style>
  <w:style w:type="paragraph" w:styleId="a9">
    <w:name w:val="footer"/>
    <w:basedOn w:val="a"/>
    <w:link w:val="aa"/>
    <w:uiPriority w:val="99"/>
    <w:unhideWhenUsed/>
    <w:rsid w:val="00731AD0"/>
    <w:pPr>
      <w:tabs>
        <w:tab w:val="center" w:pos="4677"/>
        <w:tab w:val="right" w:pos="9355"/>
      </w:tabs>
      <w:spacing w:after="0" w:line="240" w:lineRule="auto"/>
    </w:pPr>
  </w:style>
  <w:style w:type="character" w:customStyle="1" w:styleId="aa">
    <w:name w:val="Нижний колонтитул Знак"/>
    <w:basedOn w:val="a0"/>
    <w:link w:val="a9"/>
    <w:uiPriority w:val="99"/>
    <w:rsid w:val="00731AD0"/>
  </w:style>
  <w:style w:type="paragraph" w:styleId="ab">
    <w:name w:val="No Spacing"/>
    <w:link w:val="ac"/>
    <w:uiPriority w:val="1"/>
    <w:qFormat/>
    <w:rsid w:val="00731AD0"/>
    <w:pPr>
      <w:spacing w:after="0" w:line="240" w:lineRule="auto"/>
    </w:pPr>
    <w:rPr>
      <w:rFonts w:eastAsiaTheme="minorEastAsia"/>
      <w:lang w:eastAsia="ru-RU"/>
    </w:rPr>
  </w:style>
  <w:style w:type="character" w:customStyle="1" w:styleId="ac">
    <w:name w:val="Без интервала Знак"/>
    <w:basedOn w:val="a0"/>
    <w:link w:val="ab"/>
    <w:uiPriority w:val="1"/>
    <w:rsid w:val="00731AD0"/>
    <w:rPr>
      <w:rFonts w:eastAsiaTheme="minorEastAsia"/>
      <w:lang w:eastAsia="ru-RU"/>
    </w:rPr>
  </w:style>
  <w:style w:type="character" w:styleId="ad">
    <w:name w:val="FollowedHyperlink"/>
    <w:basedOn w:val="a0"/>
    <w:uiPriority w:val="99"/>
    <w:semiHidden/>
    <w:unhideWhenUsed/>
    <w:rsid w:val="000D6B68"/>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76CE"/>
    <w:rPr>
      <w:color w:val="0563C1" w:themeColor="hyperlink"/>
      <w:u w:val="single"/>
    </w:rPr>
  </w:style>
  <w:style w:type="paragraph" w:styleId="a4">
    <w:name w:val="Balloon Text"/>
    <w:basedOn w:val="a"/>
    <w:link w:val="a5"/>
    <w:uiPriority w:val="99"/>
    <w:semiHidden/>
    <w:unhideWhenUsed/>
    <w:rsid w:val="00D35909"/>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D35909"/>
    <w:rPr>
      <w:rFonts w:ascii="Segoe UI" w:hAnsi="Segoe UI" w:cs="Segoe UI"/>
      <w:sz w:val="18"/>
      <w:szCs w:val="18"/>
    </w:rPr>
  </w:style>
  <w:style w:type="paragraph" w:styleId="a6">
    <w:name w:val="List Paragraph"/>
    <w:basedOn w:val="a"/>
    <w:uiPriority w:val="34"/>
    <w:qFormat/>
    <w:rsid w:val="00215555"/>
    <w:pPr>
      <w:ind w:left="720"/>
      <w:contextualSpacing/>
    </w:pPr>
  </w:style>
  <w:style w:type="character" w:customStyle="1" w:styleId="UnresolvedMention">
    <w:name w:val="Unresolved Mention"/>
    <w:basedOn w:val="a0"/>
    <w:uiPriority w:val="99"/>
    <w:semiHidden/>
    <w:unhideWhenUsed/>
    <w:rsid w:val="00215555"/>
    <w:rPr>
      <w:color w:val="605E5C"/>
      <w:shd w:val="clear" w:color="auto" w:fill="E1DFDD"/>
    </w:rPr>
  </w:style>
  <w:style w:type="paragraph" w:styleId="a7">
    <w:name w:val="header"/>
    <w:basedOn w:val="a"/>
    <w:link w:val="a8"/>
    <w:uiPriority w:val="99"/>
    <w:unhideWhenUsed/>
    <w:rsid w:val="00731AD0"/>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731AD0"/>
  </w:style>
  <w:style w:type="paragraph" w:styleId="a9">
    <w:name w:val="footer"/>
    <w:basedOn w:val="a"/>
    <w:link w:val="aa"/>
    <w:uiPriority w:val="99"/>
    <w:unhideWhenUsed/>
    <w:rsid w:val="00731AD0"/>
    <w:pPr>
      <w:tabs>
        <w:tab w:val="center" w:pos="4677"/>
        <w:tab w:val="right" w:pos="9355"/>
      </w:tabs>
      <w:spacing w:after="0" w:line="240" w:lineRule="auto"/>
    </w:pPr>
  </w:style>
  <w:style w:type="character" w:customStyle="1" w:styleId="aa">
    <w:name w:val="Нижний колонтитул Знак"/>
    <w:basedOn w:val="a0"/>
    <w:link w:val="a9"/>
    <w:uiPriority w:val="99"/>
    <w:rsid w:val="00731AD0"/>
  </w:style>
  <w:style w:type="paragraph" w:styleId="ab">
    <w:name w:val="No Spacing"/>
    <w:link w:val="ac"/>
    <w:uiPriority w:val="1"/>
    <w:qFormat/>
    <w:rsid w:val="00731AD0"/>
    <w:pPr>
      <w:spacing w:after="0" w:line="240" w:lineRule="auto"/>
    </w:pPr>
    <w:rPr>
      <w:rFonts w:eastAsiaTheme="minorEastAsia"/>
      <w:lang w:eastAsia="ru-RU"/>
    </w:rPr>
  </w:style>
  <w:style w:type="character" w:customStyle="1" w:styleId="ac">
    <w:name w:val="Без интервала Знак"/>
    <w:basedOn w:val="a0"/>
    <w:link w:val="ab"/>
    <w:uiPriority w:val="1"/>
    <w:rsid w:val="00731AD0"/>
    <w:rPr>
      <w:rFonts w:eastAsiaTheme="minorEastAsia"/>
      <w:lang w:eastAsia="ru-RU"/>
    </w:rPr>
  </w:style>
  <w:style w:type="character" w:styleId="ad">
    <w:name w:val="FollowedHyperlink"/>
    <w:basedOn w:val="a0"/>
    <w:uiPriority w:val="99"/>
    <w:semiHidden/>
    <w:unhideWhenUsed/>
    <w:rsid w:val="000D6B6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6943801">
      <w:bodyDiv w:val="1"/>
      <w:marLeft w:val="0"/>
      <w:marRight w:val="0"/>
      <w:marTop w:val="0"/>
      <w:marBottom w:val="0"/>
      <w:divBdr>
        <w:top w:val="none" w:sz="0" w:space="0" w:color="auto"/>
        <w:left w:val="none" w:sz="0" w:space="0" w:color="auto"/>
        <w:bottom w:val="none" w:sz="0" w:space="0" w:color="auto"/>
        <w:right w:val="none" w:sz="0" w:space="0" w:color="auto"/>
      </w:divBdr>
    </w:div>
    <w:div w:id="589849182">
      <w:bodyDiv w:val="1"/>
      <w:marLeft w:val="0"/>
      <w:marRight w:val="0"/>
      <w:marTop w:val="0"/>
      <w:marBottom w:val="0"/>
      <w:divBdr>
        <w:top w:val="none" w:sz="0" w:space="0" w:color="auto"/>
        <w:left w:val="none" w:sz="0" w:space="0" w:color="auto"/>
        <w:bottom w:val="none" w:sz="0" w:space="0" w:color="auto"/>
        <w:right w:val="none" w:sz="0" w:space="0" w:color="auto"/>
      </w:divBdr>
      <w:divsChild>
        <w:div w:id="1318420290">
          <w:marLeft w:val="0"/>
          <w:marRight w:val="0"/>
          <w:marTop w:val="0"/>
          <w:marBottom w:val="0"/>
          <w:divBdr>
            <w:top w:val="none" w:sz="0" w:space="0" w:color="auto"/>
            <w:left w:val="none" w:sz="0" w:space="0" w:color="auto"/>
            <w:bottom w:val="none" w:sz="0" w:space="0" w:color="auto"/>
            <w:right w:val="none" w:sz="0" w:space="0" w:color="auto"/>
          </w:divBdr>
          <w:divsChild>
            <w:div w:id="1290013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452147">
      <w:bodyDiv w:val="1"/>
      <w:marLeft w:val="0"/>
      <w:marRight w:val="0"/>
      <w:marTop w:val="0"/>
      <w:marBottom w:val="0"/>
      <w:divBdr>
        <w:top w:val="none" w:sz="0" w:space="0" w:color="auto"/>
        <w:left w:val="none" w:sz="0" w:space="0" w:color="auto"/>
        <w:bottom w:val="none" w:sz="0" w:space="0" w:color="auto"/>
        <w:right w:val="none" w:sz="0" w:space="0" w:color="auto"/>
      </w:divBdr>
      <w:divsChild>
        <w:div w:id="243298948">
          <w:marLeft w:val="0"/>
          <w:marRight w:val="0"/>
          <w:marTop w:val="75"/>
          <w:marBottom w:val="0"/>
          <w:divBdr>
            <w:top w:val="none" w:sz="0" w:space="0" w:color="auto"/>
            <w:left w:val="none" w:sz="0" w:space="0" w:color="auto"/>
            <w:bottom w:val="none" w:sz="0" w:space="0" w:color="auto"/>
            <w:right w:val="none" w:sz="0" w:space="0" w:color="auto"/>
          </w:divBdr>
          <w:divsChild>
            <w:div w:id="818041436">
              <w:marLeft w:val="0"/>
              <w:marRight w:val="300"/>
              <w:marTop w:val="0"/>
              <w:marBottom w:val="0"/>
              <w:divBdr>
                <w:top w:val="none" w:sz="0" w:space="0" w:color="auto"/>
                <w:left w:val="none" w:sz="0" w:space="0" w:color="auto"/>
                <w:bottom w:val="none" w:sz="0" w:space="0" w:color="auto"/>
                <w:right w:val="none" w:sz="0" w:space="0" w:color="auto"/>
              </w:divBdr>
              <w:divsChild>
                <w:div w:id="1984773159">
                  <w:marLeft w:val="0"/>
                  <w:marRight w:val="0"/>
                  <w:marTop w:val="0"/>
                  <w:marBottom w:val="0"/>
                  <w:divBdr>
                    <w:top w:val="none" w:sz="0" w:space="0" w:color="auto"/>
                    <w:left w:val="none" w:sz="0" w:space="0" w:color="auto"/>
                    <w:bottom w:val="none" w:sz="0" w:space="0" w:color="auto"/>
                    <w:right w:val="none" w:sz="0" w:space="0" w:color="auto"/>
                  </w:divBdr>
                </w:div>
              </w:divsChild>
            </w:div>
            <w:div w:id="16181952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earch.ligazakon.ua/l_doc2.nsf/link1/RE23235.html" TargetMode="External"/><Relationship Id="rId18" Type="http://schemas.openxmlformats.org/officeDocument/2006/relationships/hyperlink" Target="http://search.ligazakon.ua/l_doc2.nsf/link1/RE22007.html" TargetMode="External"/><Relationship Id="rId26" Type="http://schemas.openxmlformats.org/officeDocument/2006/relationships/hyperlink" Target="https://osvita.ua/legislation/law/2232/" TargetMode="External"/><Relationship Id="rId3" Type="http://schemas.microsoft.com/office/2007/relationships/stylesWithEffects" Target="stylesWithEffects.xml"/><Relationship Id="rId21" Type="http://schemas.openxmlformats.org/officeDocument/2006/relationships/hyperlink" Target="https://osvita.ua/legislation/law/2231/" TargetMode="External"/><Relationship Id="rId34" Type="http://schemas.openxmlformats.org/officeDocument/2006/relationships/hyperlink" Target="https://osvita.ua/legislation/law/2232/" TargetMode="External"/><Relationship Id="rId7" Type="http://schemas.openxmlformats.org/officeDocument/2006/relationships/endnotes" Target="endnotes.xml"/><Relationship Id="rId12" Type="http://schemas.openxmlformats.org/officeDocument/2006/relationships/hyperlink" Target="http://search.ligazakon.ua/l_doc2.nsf/link1/KP140630.html" TargetMode="External"/><Relationship Id="rId17" Type="http://schemas.openxmlformats.org/officeDocument/2006/relationships/hyperlink" Target="http://search.ligazakon.ua/l_doc2.nsf/link1/T200463.html" TargetMode="External"/><Relationship Id="rId25" Type="http://schemas.openxmlformats.org/officeDocument/2006/relationships/hyperlink" Target="https://osvita.ua/legislation/law/2232/" TargetMode="External"/><Relationship Id="rId33" Type="http://schemas.openxmlformats.org/officeDocument/2006/relationships/hyperlink" Target="https://osvita.ua/legislation/law/2231/"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earch.ligazakon.ua/l_doc2.nsf/link1/T200463.html" TargetMode="External"/><Relationship Id="rId20" Type="http://schemas.openxmlformats.org/officeDocument/2006/relationships/hyperlink" Target="https://osvita.ua/legislation/law/2231/" TargetMode="External"/><Relationship Id="rId29" Type="http://schemas.openxmlformats.org/officeDocument/2006/relationships/hyperlink" Target="https://osvita.ua/legislation/other/2810/"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earch.ligazakon.ua/l_doc2.nsf/link1/T200463.html" TargetMode="External"/><Relationship Id="rId24" Type="http://schemas.openxmlformats.org/officeDocument/2006/relationships/hyperlink" Target="https://osvita.ua/legislation/law/2231/" TargetMode="External"/><Relationship Id="rId32" Type="http://schemas.openxmlformats.org/officeDocument/2006/relationships/hyperlink" Target="https://osvita.ua/legislation/law/2232/"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earch.ligazakon.ua/l_doc2.nsf/link1/T200463.html" TargetMode="External"/><Relationship Id="rId23" Type="http://schemas.openxmlformats.org/officeDocument/2006/relationships/hyperlink" Target="https://mon.gov.ua/ua/ministerstvo/poslugi/grifi-ta-svidoctva/reyestr-grifiv-ta-svidoctv-mon" TargetMode="External"/><Relationship Id="rId28" Type="http://schemas.openxmlformats.org/officeDocument/2006/relationships/hyperlink" Target="https://osvita.ua/legislation/law/2232/" TargetMode="External"/><Relationship Id="rId36" Type="http://schemas.openxmlformats.org/officeDocument/2006/relationships/footer" Target="footer1.xml"/><Relationship Id="rId10" Type="http://schemas.openxmlformats.org/officeDocument/2006/relationships/hyperlink" Target="http://search.ligazakon.ua/l_doc2.nsf/link1/T172145.html" TargetMode="External"/><Relationship Id="rId19" Type="http://schemas.openxmlformats.org/officeDocument/2006/relationships/hyperlink" Target="https://osvita.ua/legislation/Ser_osv/77021/" TargetMode="External"/><Relationship Id="rId31" Type="http://schemas.openxmlformats.org/officeDocument/2006/relationships/hyperlink" Target="https://osvita.ua/legislation/other/2810/" TargetMode="External"/><Relationship Id="rId4" Type="http://schemas.openxmlformats.org/officeDocument/2006/relationships/settings" Target="settings.xml"/><Relationship Id="rId9" Type="http://schemas.openxmlformats.org/officeDocument/2006/relationships/hyperlink" Target="http://search.ligazakon.ua/l_doc2.nsf/link1/T172145.html" TargetMode="External"/><Relationship Id="rId14" Type="http://schemas.openxmlformats.org/officeDocument/2006/relationships/hyperlink" Target="http://search.ligazakon.ua/l_doc2.nsf/link1/T172145.html" TargetMode="External"/><Relationship Id="rId22" Type="http://schemas.openxmlformats.org/officeDocument/2006/relationships/hyperlink" Target="https://osvita.ua/legislation/law/2232/" TargetMode="External"/><Relationship Id="rId27" Type="http://schemas.openxmlformats.org/officeDocument/2006/relationships/hyperlink" Target="https://osvita.ua/legislation/Ser_osv/72975/" TargetMode="External"/><Relationship Id="rId30" Type="http://schemas.openxmlformats.org/officeDocument/2006/relationships/hyperlink" Target="https://osvita.ua/legislation/other/16327/" TargetMode="External"/><Relationship Id="rId35" Type="http://schemas.openxmlformats.org/officeDocument/2006/relationships/hyperlink" Target="https://osvita.ua/legislation/law/223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285</TotalTime>
  <Pages>26</Pages>
  <Words>8517</Words>
  <Characters>48550</Characters>
  <Application>Microsoft Office Word</Application>
  <DocSecurity>0</DocSecurity>
  <Lines>404</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56954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Specialist</cp:lastModifiedBy>
  <cp:revision>79</cp:revision>
  <cp:lastPrinted>2020-10-27T11:33:00Z</cp:lastPrinted>
  <dcterms:created xsi:type="dcterms:W3CDTF">2020-10-19T07:20:00Z</dcterms:created>
  <dcterms:modified xsi:type="dcterms:W3CDTF">2020-12-01T07:21:00Z</dcterms:modified>
</cp:coreProperties>
</file>